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55" w:rsidRPr="00CD4D55" w:rsidRDefault="00CD4D55" w:rsidP="00CD4D55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CD4D55">
        <w:rPr>
          <w:rFonts w:ascii="Times New Roman" w:hAnsi="Times New Roman" w:cs="Times New Roman"/>
          <w:b/>
          <w:sz w:val="36"/>
          <w:szCs w:val="36"/>
          <w:lang w:val="en-US"/>
        </w:rPr>
        <w:t>MOKASA ONE JOINT EXAMINATION – 2021</w:t>
      </w:r>
    </w:p>
    <w:p w:rsidR="00CD4D55" w:rsidRPr="00CD4D55" w:rsidRDefault="00CD4D55" w:rsidP="00CD4D55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D4D55">
        <w:rPr>
          <w:rFonts w:ascii="Times New Roman" w:hAnsi="Times New Roman" w:cs="Times New Roman"/>
          <w:b/>
          <w:sz w:val="26"/>
          <w:szCs w:val="26"/>
          <w:lang w:val="en-US"/>
        </w:rPr>
        <w:t>AGRICULTURE PAPER 2</w:t>
      </w:r>
    </w:p>
    <w:p w:rsidR="00CD4D55" w:rsidRDefault="00CD4D55" w:rsidP="00CD4D55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D4D55">
        <w:rPr>
          <w:rFonts w:ascii="Times New Roman" w:hAnsi="Times New Roman" w:cs="Times New Roman"/>
          <w:b/>
          <w:sz w:val="26"/>
          <w:szCs w:val="26"/>
          <w:lang w:val="en-US"/>
        </w:rPr>
        <w:t>MARKING SCHEME</w:t>
      </w:r>
    </w:p>
    <w:p w:rsidR="00CD4D55" w:rsidRDefault="00CD4D55" w:rsidP="00CD4D55">
      <w:pPr>
        <w:spacing w:after="12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D4D55" w:rsidRDefault="00CD4D55" w:rsidP="00CD4D55">
      <w:pPr>
        <w:spacing w:after="12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Importance of good ventilation in animal houses.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To have sufficient air circulation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To regulate humidity inside the house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To help regulate temperature inside the house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</w:p>
    <w:p w:rsidR="00CD4D55" w:rsidRDefault="00CD4D55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 x ½m = 1 mark)</w:t>
      </w:r>
    </w:p>
    <w:p w:rsidR="00CD4D55" w:rsidRDefault="00CD4D55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CD4D55" w:rsidRDefault="00CD4D55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Factors that affect the digestibility of a feed.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Chemical composition of the feed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Form in which the food is given/method of preparation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Species of the animal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 xml:space="preserve">The ratio of energy/carbohydrate to the proteins 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Feed mixtures and other ingredients in the feed</w:t>
      </w:r>
    </w:p>
    <w:p w:rsidR="00CD4D55" w:rsidRPr="00C156AD" w:rsidRDefault="00CD4D55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Quantity of feed already present in the digestive system of the animal</w:t>
      </w:r>
    </w:p>
    <w:p w:rsidR="00CD4D55" w:rsidRDefault="00CD4D55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</w:t>
      </w:r>
      <w:r w:rsidR="00B63B49">
        <w:rPr>
          <w:rFonts w:ascii="Times New Roman" w:hAnsi="Times New Roman" w:cs="Times New Roman"/>
          <w:sz w:val="26"/>
          <w:szCs w:val="26"/>
          <w:lang w:val="en-US"/>
        </w:rPr>
        <w:t xml:space="preserve"> = 2 marks)</w:t>
      </w:r>
    </w:p>
    <w:p w:rsidR="00B63B49" w:rsidRDefault="00B63B49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B63B49" w:rsidRDefault="00B63B49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Signs that shows a rabbit doe is about to give birth</w:t>
      </w:r>
    </w:p>
    <w:p w:rsidR="00B63B49" w:rsidRPr="00C156AD" w:rsidRDefault="00B63B49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Nest building</w:t>
      </w:r>
    </w:p>
    <w:p w:rsidR="00B63B49" w:rsidRPr="00C156AD" w:rsidRDefault="00B63B49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 xml:space="preserve">Plucking of fur from her abdomen </w:t>
      </w:r>
    </w:p>
    <w:p w:rsidR="00B63B49" w:rsidRPr="00C156AD" w:rsidRDefault="00B63B49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Restlessness</w:t>
      </w:r>
    </w:p>
    <w:p w:rsidR="00B63B49" w:rsidRPr="00C156AD" w:rsidRDefault="00B63B49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Large/congested udder</w:t>
      </w:r>
    </w:p>
    <w:p w:rsidR="00B63B49" w:rsidRPr="00C156AD" w:rsidRDefault="00B63B49" w:rsidP="00CD4D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Loss of appetite</w:t>
      </w:r>
    </w:p>
    <w:p w:rsidR="00B63B49" w:rsidRDefault="00B63B49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B63B49" w:rsidRDefault="00B63B49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Meaning of the following terms</w:t>
      </w:r>
    </w:p>
    <w:p w:rsidR="00B63B49" w:rsidRDefault="00B63B49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a)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Chick – 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Newly hatched bird from one day to eight weeks old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(½ mark)</w:t>
      </w:r>
    </w:p>
    <w:p w:rsidR="00B63B49" w:rsidRDefault="00B63B49" w:rsidP="00CD4D5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b)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Gilt – 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A young female pig from weaning to farrowing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(½ mark)</w:t>
      </w:r>
    </w:p>
    <w:p w:rsidR="00B63B49" w:rsidRDefault="00B63B49" w:rsidP="00B63B49">
      <w:pPr>
        <w:spacing w:after="0" w:line="240" w:lineRule="auto"/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Heterosis – 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 xml:space="preserve">Increased ability and performance of the </w:t>
      </w:r>
      <w:r w:rsidR="00D87929" w:rsidRPr="00C156AD">
        <w:rPr>
          <w:rFonts w:ascii="Times New Roman" w:hAnsi="Times New Roman" w:cs="Times New Roman"/>
          <w:i/>
          <w:sz w:val="26"/>
          <w:szCs w:val="26"/>
          <w:lang w:val="en-US"/>
        </w:rPr>
        <w:t>off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springs above the average of two</w:t>
      </w:r>
      <w:r w:rsidR="00D87929" w:rsidRPr="00C156A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of unrelated parents</w:t>
      </w:r>
      <w:r w:rsidR="00D87929">
        <w:rPr>
          <w:rFonts w:ascii="Times New Roman" w:hAnsi="Times New Roman" w:cs="Times New Roman"/>
          <w:sz w:val="26"/>
          <w:szCs w:val="26"/>
          <w:lang w:val="en-US"/>
        </w:rPr>
        <w:t xml:space="preserve">  (½ mark)</w:t>
      </w:r>
    </w:p>
    <w:p w:rsidR="00D87929" w:rsidRDefault="00D87929" w:rsidP="00B63B49">
      <w:pPr>
        <w:spacing w:after="0" w:line="240" w:lineRule="auto"/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d)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Kindling – 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Act of giving birth/parturition in rabbits</w:t>
      </w:r>
      <w:r>
        <w:rPr>
          <w:rFonts w:ascii="Times New Roman" w:hAnsi="Times New Roman" w:cs="Times New Roman"/>
          <w:sz w:val="26"/>
          <w:szCs w:val="26"/>
          <w:lang w:val="en-US"/>
        </w:rPr>
        <w:t>. (½ mark)</w:t>
      </w:r>
    </w:p>
    <w:p w:rsidR="00D87929" w:rsidRDefault="00D87929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D87929" w:rsidRDefault="00D87929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Maintenance measures for a cross-cut saw (2 marks)</w:t>
      </w:r>
    </w:p>
    <w:p w:rsidR="00D87929" w:rsidRPr="00C156AD" w:rsidRDefault="00D87929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Clean after use</w:t>
      </w:r>
    </w:p>
    <w:p w:rsidR="00D87929" w:rsidRPr="00C156AD" w:rsidRDefault="00D87929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Set the teeth to the right angle</w:t>
      </w:r>
    </w:p>
    <w:p w:rsidR="00D87929" w:rsidRPr="00C156AD" w:rsidRDefault="00D87929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Sharpen the teeth if blunt</w:t>
      </w:r>
    </w:p>
    <w:p w:rsidR="00D87929" w:rsidRPr="00C156AD" w:rsidRDefault="00D87929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Replace broken handles</w:t>
      </w:r>
    </w:p>
    <w:p w:rsidR="00D87929" w:rsidRPr="00C156AD" w:rsidRDefault="00D87929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Tighten loose screws (4 x ½ = 2 marks)</w:t>
      </w:r>
    </w:p>
    <w:p w:rsidR="00D87929" w:rsidRDefault="00D87929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4E7B3F" w:rsidRDefault="004E7B3F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D87929" w:rsidRDefault="00D87929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6.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Tools used for checking verticalness of a wall when laying bricks.</w:t>
      </w:r>
    </w:p>
    <w:p w:rsidR="00D87929" w:rsidRPr="00C156AD" w:rsidRDefault="00D87929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Spirit level</w:t>
      </w:r>
    </w:p>
    <w:p w:rsidR="001F0F0A" w:rsidRPr="00C156AD" w:rsidRDefault="001F0F0A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Plumb bob/plumbline</w:t>
      </w:r>
    </w:p>
    <w:p w:rsidR="001F0F0A" w:rsidRDefault="001F0F0A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="003D1997">
        <w:rPr>
          <w:rFonts w:ascii="Times New Roman" w:hAnsi="Times New Roman" w:cs="Times New Roman"/>
          <w:sz w:val="26"/>
          <w:szCs w:val="26"/>
          <w:lang w:val="en-US"/>
        </w:rPr>
        <w:t>(2 x ½m = 1 mark)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7.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Four reasons why a farmer should use concrete floors for dairy shed.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Easy to clean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Long lasting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Do not encourage foot rot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Aid in controlling parasites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Help to prevent waterlogging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 xml:space="preserve">Allow easy drainage of urine 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½m = 2 marks)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8.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Origin of the following breeds;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(i)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Charolais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France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(½ mark)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(ii)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Toggenburg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Switzerland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(½ mark)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(iii)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Merino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Spain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(½ mark)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(iv)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Landrace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Denmark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(½ mark)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9.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Four ways in which diseases can spread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Through vectors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Through eating contaminated food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Through breeding/mating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Through breathing in contaminated air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Through surgical instruments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Through sucking of young ones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½m = 2 marks)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10.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Limitation of artificial insemination in cattle breeding  (2 marks)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Harmful traits/diseases can be spread faster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It requires trained personnel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There are low chances of conceptions due to death of sperm</w:t>
      </w:r>
    </w:p>
    <w:p w:rsidR="0010550A" w:rsidRPr="00C156AD" w:rsidRDefault="0010550A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 xml:space="preserve">Requires more labour than natural mating </w:t>
      </w:r>
    </w:p>
    <w:p w:rsidR="0010550A" w:rsidRDefault="0010550A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½m = 2 marks)</w:t>
      </w: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D1997" w:rsidRDefault="003D1997" w:rsidP="00D8792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11.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Functions of carbohydrates in the body of an animal.</w:t>
      </w:r>
    </w:p>
    <w:p w:rsidR="003D1997" w:rsidRPr="00C156AD" w:rsidRDefault="003D1997" w:rsidP="00D8792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Supply of energy to carry out body processes</w:t>
      </w:r>
    </w:p>
    <w:p w:rsidR="003D1997" w:rsidRPr="00C156AD" w:rsidRDefault="003D1997" w:rsidP="003D1997">
      <w:pPr>
        <w:spacing w:after="0" w:line="240" w:lineRule="auto"/>
        <w:ind w:left="1440" w:hanging="72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Provide raw materials for the synthesis of animal products such as milk, meat and eggs.</w:t>
      </w:r>
    </w:p>
    <w:p w:rsidR="0010550A" w:rsidRPr="00C156AD" w:rsidRDefault="0010550A" w:rsidP="003D1997">
      <w:pPr>
        <w:spacing w:after="0" w:line="240" w:lineRule="auto"/>
        <w:ind w:left="1440" w:hanging="72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 xml:space="preserve">They aid in peristalsis </w:t>
      </w:r>
    </w:p>
    <w:p w:rsidR="003D1997" w:rsidRPr="00C156AD" w:rsidRDefault="003D1997" w:rsidP="003D1997">
      <w:pPr>
        <w:spacing w:after="0" w:line="240" w:lineRule="auto"/>
        <w:ind w:left="1440" w:hanging="72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(i</w:t>
      </w:r>
      <w:r w:rsidR="0010550A" w:rsidRPr="00C156AD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="0010550A" w:rsidRPr="00C156AD">
        <w:rPr>
          <w:rFonts w:ascii="Times New Roman" w:hAnsi="Times New Roman" w:cs="Times New Roman"/>
          <w:i/>
          <w:sz w:val="26"/>
          <w:szCs w:val="26"/>
          <w:lang w:val="en-US"/>
        </w:rPr>
        <w:t>Excess carbohydrates are converted to fat and stored under the skin providing insulation to the body.</w:t>
      </w:r>
    </w:p>
    <w:p w:rsidR="003D1997" w:rsidRDefault="003D1997" w:rsidP="003D1997">
      <w:pPr>
        <w:spacing w:after="0" w:line="240" w:lineRule="auto"/>
        <w:ind w:left="1440" w:hanging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½m = 2 marks)</w:t>
      </w:r>
    </w:p>
    <w:p w:rsidR="003D1997" w:rsidRDefault="003D1997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3D1997" w:rsidRDefault="003D1997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10550A">
        <w:rPr>
          <w:rFonts w:ascii="Times New Roman"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="0010550A">
        <w:rPr>
          <w:rFonts w:ascii="Times New Roman" w:hAnsi="Times New Roman" w:cs="Times New Roman"/>
          <w:sz w:val="26"/>
          <w:szCs w:val="26"/>
          <w:lang w:val="en-US"/>
        </w:rPr>
        <w:t>Forms of which tapeworms are found in livestock</w:t>
      </w:r>
      <w:r w:rsidR="0010550A">
        <w:rPr>
          <w:rFonts w:ascii="Times New Roman" w:hAnsi="Times New Roman" w:cs="Times New Roman"/>
          <w:sz w:val="26"/>
          <w:szCs w:val="26"/>
          <w:lang w:val="en-US"/>
        </w:rPr>
        <w:tab/>
        <w:t>(1 mark)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Embryo/infective egg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Cysts/bladderworms/cysticercus/larva</w:t>
      </w: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 x ½m = 1 mark)</w:t>
      </w: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13.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Routine livestock rearing practices used to control parasites and diseases.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Vaccination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Deworming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Hoof trimming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Docking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Dipping/spraying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Dusting</w:t>
      </w: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½m = 2 marks)</w:t>
      </w: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14.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Factors that influence the quality of honey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Presence of impurities/foreign materials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Source of nectar/type of flower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 xml:space="preserve">The stage of ripening/maturity 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The method of extraction/honey harvesting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Season of the year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 xml:space="preserve">Rate of smoking </w:t>
      </w:r>
    </w:p>
    <w:p w:rsidR="0010550A" w:rsidRDefault="00593A54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½m = 2 marks)</w:t>
      </w:r>
    </w:p>
    <w:p w:rsidR="00593A54" w:rsidRDefault="00593A54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593A54"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Four ways in which animal utilizes a production ration.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(2 marks)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For synthesis of products such as milk and meat/for fattening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For reproduction/foetal development/mating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For growth in young animals</w:t>
      </w:r>
    </w:p>
    <w:p w:rsidR="0010550A" w:rsidRPr="00C156AD" w:rsidRDefault="0010550A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For daily work/activities like ploughing and pulling carts</w:t>
      </w: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(4 x ½m = 2 marks)</w:t>
      </w: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10550A" w:rsidRDefault="0010550A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593A54">
        <w:rPr>
          <w:rFonts w:ascii="Times New Roman" w:hAnsi="Times New Roman" w:cs="Times New Roman"/>
          <w:sz w:val="26"/>
          <w:szCs w:val="26"/>
          <w:lang w:val="en-US"/>
        </w:rPr>
        <w:t>16.</w:t>
      </w:r>
      <w:r w:rsidR="00593A54">
        <w:rPr>
          <w:rFonts w:ascii="Times New Roman" w:hAnsi="Times New Roman" w:cs="Times New Roman"/>
          <w:sz w:val="26"/>
          <w:szCs w:val="26"/>
          <w:lang w:val="en-US"/>
        </w:rPr>
        <w:tab/>
        <w:t>Four reasons for treating timber</w:t>
      </w:r>
    </w:p>
    <w:p w:rsidR="00593A54" w:rsidRPr="00C156AD" w:rsidRDefault="00593A54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Prevent attack from insects</w:t>
      </w:r>
    </w:p>
    <w:p w:rsidR="00593A54" w:rsidRPr="00C156AD" w:rsidRDefault="00593A54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Prevent attack from fungi/ro</w:t>
      </w:r>
      <w:r w:rsidR="003357B2">
        <w:rPr>
          <w:rFonts w:ascii="Times New Roman" w:hAnsi="Times New Roman" w:cs="Times New Roman"/>
          <w:i/>
          <w:sz w:val="26"/>
          <w:szCs w:val="26"/>
          <w:lang w:val="en-US"/>
        </w:rPr>
        <w:t>t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ting</w:t>
      </w:r>
    </w:p>
    <w:p w:rsidR="00593A54" w:rsidRPr="00C156AD" w:rsidRDefault="00593A54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To resist weather conditions e.g. extreme temperature</w:t>
      </w:r>
    </w:p>
    <w:p w:rsidR="00593A54" w:rsidRPr="00C156AD" w:rsidRDefault="00593A54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To resist water penetration</w:t>
      </w:r>
    </w:p>
    <w:p w:rsidR="00593A54" w:rsidRPr="00C156AD" w:rsidRDefault="00593A54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(v)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To harden the woo</w:t>
      </w:r>
      <w:r w:rsidR="003357B2">
        <w:rPr>
          <w:rFonts w:ascii="Times New Roman" w:hAnsi="Times New Roman" w:cs="Times New Roman"/>
          <w:i/>
          <w:sz w:val="26"/>
          <w:szCs w:val="26"/>
          <w:lang w:val="en-US"/>
        </w:rPr>
        <w:t>d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/make it durable/increase strength</w:t>
      </w:r>
    </w:p>
    <w:p w:rsidR="002A50F1" w:rsidRDefault="002A50F1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A50F1" w:rsidRPr="00C156AD" w:rsidRDefault="002A50F1" w:rsidP="003D199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SECTION B:</w:t>
      </w:r>
      <w:r w:rsidRPr="00C156A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(20 marks)</w:t>
      </w:r>
    </w:p>
    <w:p w:rsidR="002A50F1" w:rsidRDefault="002A50F1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A50F1" w:rsidRDefault="002A50F1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17.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a)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Identify the equipment</w:t>
      </w:r>
    </w:p>
    <w:p w:rsidR="002A50F1" w:rsidRPr="00C156AD" w:rsidRDefault="00C156AD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="002A50F1" w:rsidRPr="00C156AD">
        <w:rPr>
          <w:rFonts w:ascii="Times New Roman" w:hAnsi="Times New Roman" w:cs="Times New Roman"/>
          <w:i/>
          <w:sz w:val="26"/>
          <w:szCs w:val="26"/>
          <w:lang w:val="en-US"/>
        </w:rPr>
        <w:t>Milk can/milk churn</w:t>
      </w:r>
    </w:p>
    <w:p w:rsidR="002A50F1" w:rsidRDefault="002A50F1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2A50F1" w:rsidRDefault="002A50F1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b)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State the use of the equipment</w:t>
      </w:r>
    </w:p>
    <w:p w:rsidR="002A50F1" w:rsidRPr="00C156AD" w:rsidRDefault="00C156AD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lastRenderedPageBreak/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="002A50F1" w:rsidRPr="00C156AD">
        <w:rPr>
          <w:rFonts w:ascii="Times New Roman" w:hAnsi="Times New Roman" w:cs="Times New Roman"/>
          <w:i/>
          <w:sz w:val="26"/>
          <w:szCs w:val="26"/>
          <w:lang w:val="en-US"/>
        </w:rPr>
        <w:t>Keeping milk/carrying milk</w:t>
      </w:r>
    </w:p>
    <w:p w:rsidR="002A50F1" w:rsidRDefault="002A50F1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c)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State three methods that can be use to sterilize the equipment</w:t>
      </w:r>
    </w:p>
    <w:p w:rsidR="002A50F1" w:rsidRPr="00C156AD" w:rsidRDefault="002A50F1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Using sunlight</w:t>
      </w:r>
    </w:p>
    <w:p w:rsidR="002A50F1" w:rsidRPr="00C156AD" w:rsidRDefault="002A50F1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Steam the equipment/use hot water treatment</w:t>
      </w:r>
    </w:p>
    <w:p w:rsidR="002A50F1" w:rsidRPr="00C156AD" w:rsidRDefault="002A50F1" w:rsidP="003D1997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(iii)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ab/>
        <w:t>Use chemical sterilizers e.g biocide.</w:t>
      </w:r>
    </w:p>
    <w:p w:rsidR="002A50F1" w:rsidRDefault="002A50F1" w:rsidP="003D199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2A50F1" w:rsidRPr="00CD4D55" w:rsidRDefault="002A50F1" w:rsidP="002A50F1">
      <w:pPr>
        <w:tabs>
          <w:tab w:val="left" w:pos="720"/>
          <w:tab w:val="left" w:pos="1440"/>
          <w:tab w:val="left" w:pos="2160"/>
          <w:tab w:val="left" w:pos="550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32385</wp:posOffset>
                </wp:positionV>
                <wp:extent cx="866775" cy="6477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055B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9pt,2.55pt" to="186.1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60960</wp:posOffset>
                </wp:positionV>
                <wp:extent cx="866775" cy="6286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B57B0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4.8pt" to="265.6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13335</wp:posOffset>
                </wp:positionV>
                <wp:extent cx="1924050" cy="1304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50F1" w:rsidRDefault="002A50F1"/>
                          <w:p w:rsidR="002A50F1" w:rsidRDefault="002A50F1"/>
                          <w:p w:rsidR="002A50F1" w:rsidRDefault="002A50F1">
                            <w:r>
                              <w:t xml:space="preserve">                        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7.15pt;margin-top:1.05pt;width:151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" fillcolor="white [3201]" strokeweight=".5pt">
                <v:textbox>
                  <w:txbxContent>
                    <w:p w:rsidR="002A50F1" w:rsidRDefault="002A50F1"/>
                    <w:p w:rsidR="002A50F1" w:rsidRDefault="002A50F1"/>
                    <w:p w:rsidR="002A50F1" w:rsidRDefault="002A50F1">
                      <w:r>
                        <w:t xml:space="preserve">                        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  <w:lang w:val="en-US"/>
        </w:rPr>
        <w:t>18.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sorghum 12%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7 parts sorghum</w:t>
      </w:r>
      <w:r w:rsidR="003357B2">
        <w:rPr>
          <w:rFonts w:ascii="Times New Roman" w:hAnsi="Times New Roman" w:cs="Times New Roman"/>
          <w:sz w:val="26"/>
          <w:szCs w:val="26"/>
          <w:lang w:val="en-US"/>
        </w:rPr>
        <w:t xml:space="preserve"> √</w:t>
      </w:r>
    </w:p>
    <w:p w:rsidR="002A50F1" w:rsidRDefault="002A50F1" w:rsidP="00CD4D55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594995</wp:posOffset>
                </wp:positionV>
                <wp:extent cx="876300" cy="5238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41F06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46.85pt" to="266.4pt,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585470</wp:posOffset>
                </wp:positionV>
                <wp:extent cx="866775" cy="52387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521B0"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65pt,46.1pt" to="186.9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2A50F1" w:rsidRPr="002A50F1" w:rsidRDefault="002A50F1" w:rsidP="002A50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A50F1" w:rsidRDefault="002A50F1" w:rsidP="002A50F1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A50F1" w:rsidRDefault="002A50F1" w:rsidP="002A50F1">
      <w:pPr>
        <w:tabs>
          <w:tab w:val="center" w:pos="5403"/>
        </w:tabs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Soya bean 37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</w:t>
      </w:r>
      <w:r w:rsidRPr="002A50F1">
        <w:rPr>
          <w:rFonts w:ascii="Times New Roman" w:hAnsi="Times New Roman" w:cs="Times New Roman"/>
          <w:sz w:val="26"/>
          <w:szCs w:val="26"/>
          <w:u w:val="single"/>
          <w:lang w:val="en-US"/>
        </w:rPr>
        <w:t>18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parts soya bean</w:t>
      </w:r>
      <w:r w:rsidR="003357B2">
        <w:rPr>
          <w:rFonts w:ascii="Times New Roman" w:hAnsi="Times New Roman" w:cs="Times New Roman"/>
          <w:sz w:val="26"/>
          <w:szCs w:val="26"/>
          <w:lang w:val="en-US"/>
        </w:rPr>
        <w:t xml:space="preserve"> √</w:t>
      </w:r>
    </w:p>
    <w:p w:rsidR="002A50F1" w:rsidRDefault="002A50F1" w:rsidP="002A50F1">
      <w:pPr>
        <w:tabs>
          <w:tab w:val="left" w:pos="5403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25 parts </w:t>
      </w:r>
      <w:r w:rsidR="003357B2">
        <w:rPr>
          <w:rFonts w:ascii="Times New Roman" w:hAnsi="Times New Roman" w:cs="Times New Roman"/>
          <w:sz w:val="26"/>
          <w:szCs w:val="26"/>
          <w:lang w:val="en-US"/>
        </w:rPr>
        <w:t>√</w:t>
      </w:r>
    </w:p>
    <w:p w:rsidR="00CD4D55" w:rsidRDefault="002A50F1" w:rsidP="002A50F1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Sorghum = </w:t>
      </w:r>
      <w:r w:rsidRPr="002A50F1">
        <w:rPr>
          <w:rFonts w:ascii="Times New Roman" w:hAnsi="Times New Roman" w:cs="Times New Roman"/>
          <w:sz w:val="26"/>
          <w:szCs w:val="26"/>
          <w:u w:val="single"/>
          <w:lang w:val="en-US"/>
        </w:rPr>
        <w:t>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x 100kg = 28kg</w:t>
      </w:r>
      <w:r w:rsidR="003357B2">
        <w:rPr>
          <w:rFonts w:ascii="Times New Roman" w:hAnsi="Times New Roman" w:cs="Times New Roman"/>
          <w:sz w:val="26"/>
          <w:szCs w:val="26"/>
          <w:lang w:val="en-US"/>
        </w:rPr>
        <w:t>√</w:t>
      </w:r>
    </w:p>
    <w:p w:rsidR="002A50F1" w:rsidRDefault="002A50F1" w:rsidP="002A50F1">
      <w:pPr>
        <w:tabs>
          <w:tab w:val="left" w:pos="150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   25</w:t>
      </w:r>
    </w:p>
    <w:p w:rsidR="002A50F1" w:rsidRDefault="002A50F1" w:rsidP="002A50F1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Soya beans = </w:t>
      </w:r>
      <w:r w:rsidRPr="002A50F1">
        <w:rPr>
          <w:rFonts w:ascii="Times New Roman" w:hAnsi="Times New Roman" w:cs="Times New Roman"/>
          <w:sz w:val="26"/>
          <w:szCs w:val="26"/>
          <w:u w:val="single"/>
          <w:lang w:val="en-US"/>
        </w:rPr>
        <w:t>18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x 100kg = 72kg</w:t>
      </w:r>
      <w:r w:rsidR="003357B2">
        <w:rPr>
          <w:rFonts w:ascii="Times New Roman" w:hAnsi="Times New Roman" w:cs="Times New Roman"/>
          <w:sz w:val="26"/>
          <w:szCs w:val="26"/>
          <w:lang w:val="en-US"/>
        </w:rPr>
        <w:t xml:space="preserve"> √</w:t>
      </w:r>
    </w:p>
    <w:p w:rsidR="002A50F1" w:rsidRDefault="002A50F1" w:rsidP="002A50F1">
      <w:pPr>
        <w:tabs>
          <w:tab w:val="left" w:pos="1500"/>
        </w:tabs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                      25</w:t>
      </w:r>
      <w:r w:rsidR="00904050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04050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04050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04050">
        <w:rPr>
          <w:rFonts w:ascii="Times New Roman" w:hAnsi="Times New Roman" w:cs="Times New Roman"/>
          <w:sz w:val="26"/>
          <w:szCs w:val="26"/>
          <w:lang w:val="en-US"/>
        </w:rPr>
        <w:tab/>
      </w:r>
      <w:r w:rsidR="00904050">
        <w:rPr>
          <w:rFonts w:ascii="Times New Roman" w:hAnsi="Times New Roman" w:cs="Times New Roman"/>
          <w:sz w:val="26"/>
          <w:szCs w:val="26"/>
          <w:lang w:val="en-US"/>
        </w:rPr>
        <w:tab/>
        <w:t>(5 marks)</w:t>
      </w:r>
    </w:p>
    <w:p w:rsidR="00904050" w:rsidRDefault="00904050" w:rsidP="002A50F1">
      <w:pPr>
        <w:tabs>
          <w:tab w:val="left" w:pos="1500"/>
        </w:tabs>
        <w:rPr>
          <w:rFonts w:ascii="Times New Roman" w:hAnsi="Times New Roman" w:cs="Times New Roman"/>
          <w:sz w:val="26"/>
          <w:szCs w:val="26"/>
          <w:lang w:val="en-US"/>
        </w:rPr>
      </w:pP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19.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a)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F – 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 xml:space="preserve">cervix </w:t>
      </w:r>
      <w:r>
        <w:rPr>
          <w:rFonts w:ascii="Times New Roman" w:hAnsi="Times New Roman" w:cs="Times New Roman"/>
          <w:sz w:val="26"/>
          <w:szCs w:val="26"/>
          <w:lang w:val="en-US"/>
        </w:rPr>
        <w:t>(1 mark)</w:t>
      </w: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H – 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Oviduct/fallopian tube</w:t>
      </w: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b)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Produce ova</w:t>
      </w:r>
      <w:r w:rsidR="003167A6">
        <w:rPr>
          <w:rFonts w:ascii="Times New Roman" w:hAnsi="Times New Roman" w:cs="Times New Roman"/>
          <w:i/>
          <w:sz w:val="26"/>
          <w:szCs w:val="26"/>
          <w:lang w:val="en-US"/>
        </w:rPr>
        <w:t>/</w:t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 xml:space="preserve"> female</w:t>
      </w:r>
      <w:r w:rsidR="003167A6">
        <w:rPr>
          <w:rFonts w:ascii="Times New Roman" w:hAnsi="Times New Roman" w:cs="Times New Roman"/>
          <w:i/>
          <w:sz w:val="26"/>
          <w:szCs w:val="26"/>
          <w:lang w:val="en-US"/>
        </w:rPr>
        <w:t xml:space="preserve"> gametes</w:t>
      </w: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(ii)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C156AD">
        <w:rPr>
          <w:rFonts w:ascii="Times New Roman" w:hAnsi="Times New Roman" w:cs="Times New Roman"/>
          <w:i/>
          <w:sz w:val="26"/>
          <w:szCs w:val="26"/>
          <w:lang w:val="en-US"/>
        </w:rPr>
        <w:t>Produce hormones that control ovulation and pregnancy.</w:t>
      </w: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20.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a)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Identify the practice being carried out.</w:t>
      </w:r>
    </w:p>
    <w:p w:rsidR="00904050" w:rsidRPr="00904050" w:rsidRDefault="00904050" w:rsidP="009040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Spraying/tick control</w:t>
      </w: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b)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Name the structure in which the practice is being carried out.</w:t>
      </w:r>
    </w:p>
    <w:p w:rsidR="00904050" w:rsidRPr="00904050" w:rsidRDefault="00904050" w:rsidP="009040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Spray race.</w:t>
      </w: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p w:rsidR="00904050" w:rsidRDefault="00904050" w:rsidP="0090405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  <w:t>c)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Give three advantages of the structure above over a plunge dip</w:t>
      </w:r>
    </w:p>
    <w:p w:rsidR="00904050" w:rsidRPr="00904050" w:rsidRDefault="00904050" w:rsidP="0090405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ab/>
      </w: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ab/>
        <w:t>- Suitable for pregnant and sick animals as they do not get shock.</w:t>
      </w:r>
    </w:p>
    <w:p w:rsidR="00904050" w:rsidRPr="00904050" w:rsidRDefault="00904050" w:rsidP="00904050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- It is economical-the acaricide wash is not wasted since it is re-cycled in the process.  It also requires a small amount of acaricide wash.</w:t>
      </w: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ab/>
      </w:r>
    </w:p>
    <w:p w:rsidR="00904050" w:rsidRPr="00904050" w:rsidRDefault="00904050" w:rsidP="00904050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- Animals cannot swallow the acaricide wash ie no poisoning of animals.</w:t>
      </w:r>
    </w:p>
    <w:p w:rsidR="00904050" w:rsidRPr="00904050" w:rsidRDefault="00904050" w:rsidP="00904050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- Spraying is faster ie can spray more animals per hour than a plunge dip since animals walk through the spray race.</w:t>
      </w:r>
    </w:p>
    <w:p w:rsidR="00904050" w:rsidRPr="00904050" w:rsidRDefault="00904050" w:rsidP="00904050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- Less labo</w:t>
      </w:r>
      <w:r w:rsidR="003357B2">
        <w:rPr>
          <w:rFonts w:ascii="Times New Roman" w:hAnsi="Times New Roman" w:cs="Times New Roman"/>
          <w:i/>
          <w:sz w:val="26"/>
          <w:szCs w:val="26"/>
          <w:lang w:val="en-US"/>
        </w:rPr>
        <w:t>u</w:t>
      </w: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r is required</w:t>
      </w:r>
    </w:p>
    <w:p w:rsidR="00904050" w:rsidRPr="00904050" w:rsidRDefault="00904050" w:rsidP="00904050">
      <w:pPr>
        <w:spacing w:after="0" w:line="240" w:lineRule="auto"/>
        <w:ind w:left="1440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904050">
        <w:rPr>
          <w:rFonts w:ascii="Times New Roman" w:hAnsi="Times New Roman" w:cs="Times New Roman"/>
          <w:i/>
          <w:sz w:val="26"/>
          <w:szCs w:val="26"/>
          <w:lang w:val="en-US"/>
        </w:rPr>
        <w:t>- Small stock eg sheep can easily be sprayed.</w:t>
      </w:r>
    </w:p>
    <w:p w:rsidR="00904050" w:rsidRPr="002A50F1" w:rsidRDefault="00904050" w:rsidP="00904050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ab/>
      </w:r>
    </w:p>
    <w:sectPr w:rsidR="00904050" w:rsidRPr="002A50F1" w:rsidSect="00CD4D55">
      <w:pgSz w:w="12240" w:h="15840"/>
      <w:pgMar w:top="1304" w:right="1077" w:bottom="130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F06A2"/>
    <w:multiLevelType w:val="hybridMultilevel"/>
    <w:tmpl w:val="CFB8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55"/>
    <w:rsid w:val="0010550A"/>
    <w:rsid w:val="001F0F0A"/>
    <w:rsid w:val="002A50F1"/>
    <w:rsid w:val="003167A6"/>
    <w:rsid w:val="003357B2"/>
    <w:rsid w:val="003D1997"/>
    <w:rsid w:val="004E7B3F"/>
    <w:rsid w:val="00593A54"/>
    <w:rsid w:val="00904050"/>
    <w:rsid w:val="009E4E92"/>
    <w:rsid w:val="00B63B49"/>
    <w:rsid w:val="00C156AD"/>
    <w:rsid w:val="00CD4D55"/>
    <w:rsid w:val="00D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D3E3"/>
  <w15:chartTrackingRefBased/>
  <w15:docId w15:val="{370254A0-73AA-44FE-8429-B321CAC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A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Academics Secretary</dc:creator>
  <cp:keywords/>
  <dc:description/>
  <cp:lastModifiedBy>Academics Secretary</cp:lastModifiedBy>
  <cp:revision>3</cp:revision>
  <cp:lastPrinted>2021-06-29T12:19:00Z</cp:lastPrinted>
  <dcterms:created xsi:type="dcterms:W3CDTF">2021-06-29T07:45:00Z</dcterms:created>
  <dcterms:modified xsi:type="dcterms:W3CDTF">2021-07-08T06:39:00Z</dcterms:modified>
</cp:coreProperties>
</file>