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314" w:rsidRPr="007F2B86" w:rsidRDefault="00AB4314" w:rsidP="00AB4314">
      <w:pPr>
        <w:rPr>
          <w:rFonts w:ascii="Cambria" w:hAnsi="Cambria"/>
          <w:b/>
        </w:rPr>
      </w:pPr>
      <w:r w:rsidRPr="007F2B86">
        <w:rPr>
          <w:rFonts w:ascii="Cambria" w:hAnsi="Cambria"/>
          <w:b/>
        </w:rPr>
        <w:t>NAME</w:t>
      </w:r>
      <w:r w:rsidR="007F2B86">
        <w:rPr>
          <w:rFonts w:ascii="Cambria" w:hAnsi="Cambria"/>
          <w:b/>
          <w:u w:val="dotted"/>
        </w:rPr>
        <w:tab/>
      </w:r>
      <w:r w:rsidR="007F2B86">
        <w:rPr>
          <w:rFonts w:ascii="Cambria" w:hAnsi="Cambria"/>
          <w:b/>
          <w:u w:val="dotted"/>
        </w:rPr>
        <w:tab/>
      </w:r>
      <w:r w:rsidR="007F2B86">
        <w:rPr>
          <w:rFonts w:ascii="Cambria" w:hAnsi="Cambria"/>
          <w:b/>
          <w:u w:val="dotted"/>
        </w:rPr>
        <w:tab/>
      </w:r>
      <w:r w:rsidR="007F2B86">
        <w:rPr>
          <w:rFonts w:ascii="Cambria" w:hAnsi="Cambria"/>
          <w:b/>
          <w:u w:val="dotted"/>
        </w:rPr>
        <w:tab/>
      </w:r>
      <w:r w:rsidR="007F2B86">
        <w:rPr>
          <w:rFonts w:ascii="Cambria" w:hAnsi="Cambria"/>
          <w:b/>
          <w:u w:val="dotted"/>
        </w:rPr>
        <w:tab/>
      </w:r>
      <w:r w:rsidR="007F2B86">
        <w:rPr>
          <w:rFonts w:ascii="Cambria" w:hAnsi="Cambria"/>
          <w:b/>
          <w:u w:val="dotted"/>
        </w:rPr>
        <w:tab/>
      </w:r>
      <w:r w:rsidR="007F2B86">
        <w:rPr>
          <w:rFonts w:ascii="Cambria" w:hAnsi="Cambria"/>
          <w:b/>
          <w:u w:val="dotted"/>
        </w:rPr>
        <w:tab/>
      </w:r>
      <w:r w:rsidR="007F2B86">
        <w:rPr>
          <w:rFonts w:ascii="Cambria" w:hAnsi="Cambria"/>
          <w:b/>
          <w:u w:val="dotted"/>
        </w:rPr>
        <w:tab/>
      </w:r>
      <w:r w:rsidRPr="007F2B86">
        <w:rPr>
          <w:rFonts w:ascii="Cambria" w:hAnsi="Cambria"/>
          <w:b/>
        </w:rPr>
        <w:t xml:space="preserve"> ADMNO</w:t>
      </w:r>
      <w:r w:rsidR="007F2B86">
        <w:rPr>
          <w:rFonts w:ascii="Cambria" w:hAnsi="Cambria"/>
          <w:b/>
          <w:u w:val="dotted"/>
        </w:rPr>
        <w:tab/>
      </w:r>
      <w:r w:rsidR="007F2B86">
        <w:rPr>
          <w:rFonts w:ascii="Cambria" w:hAnsi="Cambria"/>
          <w:b/>
          <w:u w:val="dotted"/>
        </w:rPr>
        <w:tab/>
      </w:r>
      <w:r w:rsidRPr="007F2B86">
        <w:rPr>
          <w:rFonts w:ascii="Cambria" w:hAnsi="Cambria"/>
          <w:b/>
        </w:rPr>
        <w:t>CLASS</w:t>
      </w:r>
      <w:r w:rsidR="007F2B86">
        <w:rPr>
          <w:rFonts w:ascii="Cambria" w:hAnsi="Cambria"/>
          <w:b/>
          <w:u w:val="dotted"/>
        </w:rPr>
        <w:tab/>
      </w:r>
      <w:r w:rsidR="007F2B86">
        <w:rPr>
          <w:rFonts w:ascii="Cambria" w:hAnsi="Cambria"/>
          <w:b/>
          <w:u w:val="dotted"/>
        </w:rPr>
        <w:tab/>
      </w:r>
    </w:p>
    <w:p w:rsidR="00AB4314" w:rsidRPr="007F2B86" w:rsidRDefault="00AB4314" w:rsidP="00AB4314">
      <w:pPr>
        <w:rPr>
          <w:rFonts w:ascii="Cambria" w:hAnsi="Cambria"/>
          <w:b/>
        </w:rPr>
      </w:pPr>
      <w:r w:rsidRPr="007F2B86">
        <w:rPr>
          <w:rFonts w:ascii="Cambria" w:hAnsi="Cambria"/>
          <w:b/>
        </w:rPr>
        <w:t>DATE</w:t>
      </w:r>
      <w:r w:rsidR="007F2B86">
        <w:rPr>
          <w:rFonts w:ascii="Cambria" w:hAnsi="Cambria"/>
          <w:b/>
          <w:u w:val="dotted"/>
        </w:rPr>
        <w:tab/>
      </w:r>
      <w:r w:rsidR="007F2B86">
        <w:rPr>
          <w:rFonts w:ascii="Cambria" w:hAnsi="Cambria"/>
          <w:b/>
          <w:u w:val="dotted"/>
        </w:rPr>
        <w:tab/>
      </w:r>
      <w:r w:rsidR="007F2B86">
        <w:rPr>
          <w:rFonts w:ascii="Cambria" w:hAnsi="Cambria"/>
          <w:b/>
          <w:u w:val="dotted"/>
        </w:rPr>
        <w:tab/>
      </w:r>
      <w:r w:rsidR="007F2B86">
        <w:rPr>
          <w:rFonts w:ascii="Cambria" w:hAnsi="Cambria"/>
          <w:b/>
          <w:u w:val="dotted"/>
        </w:rPr>
        <w:tab/>
      </w:r>
      <w:r w:rsidR="007F2B86">
        <w:rPr>
          <w:rFonts w:ascii="Cambria" w:hAnsi="Cambria"/>
          <w:b/>
          <w:u w:val="dotted"/>
        </w:rPr>
        <w:tab/>
      </w:r>
      <w:r w:rsidRPr="007F2B86">
        <w:rPr>
          <w:rFonts w:ascii="Cambria" w:hAnsi="Cambria"/>
          <w:b/>
        </w:rPr>
        <w:t>SIGN</w:t>
      </w:r>
      <w:r w:rsidR="007F2B86">
        <w:rPr>
          <w:rFonts w:ascii="Cambria" w:hAnsi="Cambria"/>
          <w:b/>
          <w:u w:val="dotted"/>
        </w:rPr>
        <w:tab/>
      </w:r>
      <w:r w:rsidR="007F2B86">
        <w:rPr>
          <w:rFonts w:ascii="Cambria" w:hAnsi="Cambria"/>
          <w:b/>
          <w:u w:val="dotted"/>
        </w:rPr>
        <w:tab/>
      </w:r>
      <w:r w:rsidR="007F2B86">
        <w:rPr>
          <w:rFonts w:ascii="Cambria" w:hAnsi="Cambria"/>
          <w:b/>
          <w:u w:val="dotted"/>
        </w:rPr>
        <w:tab/>
      </w:r>
      <w:r w:rsidR="007F2B86">
        <w:rPr>
          <w:rFonts w:ascii="Cambria" w:hAnsi="Cambria"/>
          <w:b/>
          <w:u w:val="dotted"/>
        </w:rPr>
        <w:tab/>
      </w:r>
    </w:p>
    <w:p w:rsidR="00AB4314" w:rsidRPr="007F2B86" w:rsidRDefault="00AB4314" w:rsidP="00AB4314">
      <w:pPr>
        <w:rPr>
          <w:rFonts w:ascii="Cambria" w:hAnsi="Cambria"/>
          <w:b/>
        </w:rPr>
      </w:pPr>
      <w:r w:rsidRPr="007F2B86">
        <w:rPr>
          <w:rFonts w:ascii="Cambria" w:hAnsi="Cambria"/>
          <w:b/>
        </w:rPr>
        <w:t>313/2</w:t>
      </w:r>
    </w:p>
    <w:p w:rsidR="00AB4314" w:rsidRPr="007F2B86" w:rsidRDefault="00AB4314" w:rsidP="00AB4314">
      <w:pPr>
        <w:rPr>
          <w:rFonts w:ascii="Cambria" w:hAnsi="Cambria"/>
          <w:b/>
        </w:rPr>
      </w:pPr>
      <w:r w:rsidRPr="007F2B86">
        <w:rPr>
          <w:rFonts w:ascii="Cambria" w:hAnsi="Cambria"/>
          <w:b/>
        </w:rPr>
        <w:t>CRE</w:t>
      </w:r>
    </w:p>
    <w:p w:rsidR="00AB4314" w:rsidRPr="007F2B86" w:rsidRDefault="00AB4314" w:rsidP="00AB4314">
      <w:pPr>
        <w:rPr>
          <w:rFonts w:ascii="Cambria" w:hAnsi="Cambria"/>
          <w:b/>
        </w:rPr>
      </w:pPr>
      <w:r w:rsidRPr="007F2B86">
        <w:rPr>
          <w:rFonts w:ascii="Cambria" w:hAnsi="Cambria"/>
          <w:b/>
        </w:rPr>
        <w:t>PAPER 2</w:t>
      </w:r>
    </w:p>
    <w:p w:rsidR="00AB4314" w:rsidRPr="007F2B86" w:rsidRDefault="00AB4314" w:rsidP="00AB4314">
      <w:pPr>
        <w:rPr>
          <w:rFonts w:ascii="Cambria" w:hAnsi="Cambria"/>
          <w:b/>
        </w:rPr>
      </w:pPr>
      <w:r w:rsidRPr="007F2B86">
        <w:rPr>
          <w:rFonts w:ascii="Cambria" w:hAnsi="Cambria"/>
          <w:b/>
        </w:rPr>
        <w:t>TIME: 2 ½ Hours</w:t>
      </w:r>
    </w:p>
    <w:p w:rsidR="00AB4314" w:rsidRPr="007F2B86" w:rsidRDefault="00AB4314" w:rsidP="007F2B86">
      <w:pPr>
        <w:pStyle w:val="Title"/>
        <w:spacing w:after="0"/>
        <w:jc w:val="center"/>
        <w:rPr>
          <w:rFonts w:ascii="Cambria" w:hAnsi="Cambria"/>
          <w:b/>
          <w:color w:val="auto"/>
          <w:sz w:val="22"/>
          <w:szCs w:val="22"/>
        </w:rPr>
      </w:pPr>
      <w:r w:rsidRPr="007F2B86">
        <w:rPr>
          <w:rFonts w:ascii="Cambria" w:hAnsi="Cambria"/>
          <w:b/>
          <w:color w:val="auto"/>
          <w:sz w:val="22"/>
          <w:szCs w:val="22"/>
        </w:rPr>
        <w:t>MECS CLUSTER JOINT EXAMINATION</w:t>
      </w:r>
    </w:p>
    <w:p w:rsidR="00AB4314" w:rsidRPr="007F2B86" w:rsidRDefault="00AB4314" w:rsidP="007F2B86">
      <w:pPr>
        <w:spacing w:after="0"/>
        <w:jc w:val="center"/>
        <w:rPr>
          <w:rFonts w:ascii="Cambria" w:hAnsi="Cambria"/>
          <w:b/>
        </w:rPr>
      </w:pPr>
      <w:r w:rsidRPr="007F2B86">
        <w:rPr>
          <w:rFonts w:ascii="Cambria" w:hAnsi="Cambria"/>
          <w:b/>
        </w:rPr>
        <w:t>FORM FOUR END OF TERM TWO 2021</w:t>
      </w:r>
    </w:p>
    <w:p w:rsidR="00AB4314" w:rsidRPr="007F2B86" w:rsidRDefault="00AB4314" w:rsidP="007F2B86">
      <w:pPr>
        <w:spacing w:after="0"/>
        <w:jc w:val="center"/>
        <w:rPr>
          <w:rFonts w:ascii="Cambria" w:hAnsi="Cambria"/>
          <w:b/>
        </w:rPr>
      </w:pPr>
      <w:r w:rsidRPr="007F2B86">
        <w:rPr>
          <w:rFonts w:ascii="Cambria" w:hAnsi="Cambria"/>
          <w:b/>
        </w:rPr>
        <w:t>CHRISTIAN RELIGIOUS EDUCATION</w:t>
      </w:r>
    </w:p>
    <w:p w:rsidR="00AB4314" w:rsidRPr="007F2B86" w:rsidRDefault="00AB4314" w:rsidP="00AB4314">
      <w:pPr>
        <w:rPr>
          <w:rFonts w:ascii="Cambria" w:hAnsi="Cambria"/>
          <w:b/>
          <w:i/>
        </w:rPr>
      </w:pPr>
      <w:r w:rsidRPr="007F2B86">
        <w:rPr>
          <w:rFonts w:ascii="Cambria" w:hAnsi="Cambria"/>
          <w:b/>
          <w:i/>
        </w:rPr>
        <w:t>INSTRUCTIONS TO CANDIDATES:</w:t>
      </w:r>
    </w:p>
    <w:p w:rsidR="00AB4314" w:rsidRPr="007F2B86" w:rsidRDefault="00AB4314" w:rsidP="00AB4314">
      <w:pPr>
        <w:pStyle w:val="ListParagraph"/>
        <w:numPr>
          <w:ilvl w:val="0"/>
          <w:numId w:val="2"/>
        </w:numPr>
        <w:spacing w:after="200" w:line="276" w:lineRule="auto"/>
        <w:rPr>
          <w:rFonts w:ascii="Cambria" w:hAnsi="Cambria" w:cs="Times New Roman"/>
          <w:i/>
        </w:rPr>
      </w:pPr>
      <w:r w:rsidRPr="007F2B86">
        <w:rPr>
          <w:rFonts w:ascii="Cambria" w:hAnsi="Cambria" w:cs="Times New Roman"/>
          <w:i/>
        </w:rPr>
        <w:t xml:space="preserve">Answer </w:t>
      </w:r>
      <w:r w:rsidRPr="007F2B86">
        <w:rPr>
          <w:rFonts w:ascii="Cambria" w:hAnsi="Cambria" w:cs="Times New Roman"/>
          <w:b/>
          <w:i/>
        </w:rPr>
        <w:t>any five</w:t>
      </w:r>
      <w:r w:rsidRPr="007F2B86">
        <w:rPr>
          <w:rFonts w:ascii="Cambria" w:hAnsi="Cambria" w:cs="Times New Roman"/>
          <w:i/>
        </w:rPr>
        <w:t xml:space="preserve"> questions in the spaces provided at the end of question 6.</w:t>
      </w:r>
    </w:p>
    <w:p w:rsidR="00AB4314" w:rsidRPr="007F2B86" w:rsidRDefault="00AB4314" w:rsidP="00AB4314">
      <w:pPr>
        <w:pStyle w:val="ListParagraph"/>
        <w:numPr>
          <w:ilvl w:val="0"/>
          <w:numId w:val="2"/>
        </w:numPr>
        <w:spacing w:after="200" w:line="276" w:lineRule="auto"/>
        <w:rPr>
          <w:rFonts w:ascii="Cambria" w:hAnsi="Cambria" w:cs="Times New Roman"/>
          <w:i/>
        </w:rPr>
      </w:pPr>
      <w:r w:rsidRPr="007F2B86">
        <w:rPr>
          <w:rFonts w:ascii="Cambria" w:hAnsi="Cambria" w:cs="Times New Roman"/>
          <w:i/>
        </w:rPr>
        <w:t xml:space="preserve">Each question carries </w:t>
      </w:r>
      <w:r w:rsidRPr="007F2B86">
        <w:rPr>
          <w:rFonts w:ascii="Cambria" w:hAnsi="Cambria" w:cs="Times New Roman"/>
          <w:b/>
          <w:i/>
        </w:rPr>
        <w:t>20 marks.</w:t>
      </w:r>
    </w:p>
    <w:p w:rsidR="008F5D8E" w:rsidRPr="007F2B86" w:rsidRDefault="004338AB" w:rsidP="00CA58AF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</w:rPr>
      </w:pPr>
      <w:r w:rsidRPr="007F2B86">
        <w:rPr>
          <w:rFonts w:ascii="Cambria" w:hAnsi="Cambria" w:cs="Times New Roman"/>
        </w:rPr>
        <w:t xml:space="preserve">a) </w:t>
      </w:r>
      <w:r w:rsidR="001227A7" w:rsidRPr="007F2B86">
        <w:rPr>
          <w:rFonts w:ascii="Cambria" w:hAnsi="Cambria" w:cs="Times New Roman"/>
        </w:rPr>
        <w:t>Outline the characteristics of Messiah according to Isaiah 61:1-2.</w:t>
      </w:r>
      <w:r w:rsidR="00ED1E44" w:rsidRPr="007F2B86">
        <w:rPr>
          <w:rFonts w:ascii="Cambria" w:hAnsi="Cambria" w:cs="Times New Roman"/>
        </w:rPr>
        <w:t xml:space="preserve">              </w:t>
      </w:r>
      <w:r w:rsidR="001227A7" w:rsidRPr="007F2B86">
        <w:rPr>
          <w:rFonts w:ascii="Cambria" w:hAnsi="Cambria" w:cs="Times New Roman"/>
        </w:rPr>
        <w:t xml:space="preserve"> </w:t>
      </w:r>
      <w:r w:rsidR="00ED1E44" w:rsidRPr="007F2B86">
        <w:rPr>
          <w:rFonts w:ascii="Cambria" w:hAnsi="Cambria" w:cs="Times New Roman"/>
        </w:rPr>
        <w:t xml:space="preserve">      </w:t>
      </w:r>
      <w:r w:rsidR="007F2B86">
        <w:rPr>
          <w:rFonts w:ascii="Cambria" w:hAnsi="Cambria" w:cs="Times New Roman"/>
        </w:rPr>
        <w:tab/>
      </w:r>
      <w:r w:rsidR="001227A7" w:rsidRPr="007F2B86">
        <w:rPr>
          <w:rFonts w:ascii="Cambria" w:hAnsi="Cambria" w:cs="Times New Roman"/>
        </w:rPr>
        <w:t>(5m</w:t>
      </w:r>
      <w:r w:rsidR="00ED1E44" w:rsidRPr="007F2B86">
        <w:rPr>
          <w:rFonts w:ascii="Cambria" w:hAnsi="Cambria" w:cs="Times New Roman"/>
        </w:rPr>
        <w:t>ar</w:t>
      </w:r>
      <w:r w:rsidR="001227A7" w:rsidRPr="007F2B86">
        <w:rPr>
          <w:rFonts w:ascii="Cambria" w:hAnsi="Cambria" w:cs="Times New Roman"/>
        </w:rPr>
        <w:t>ks)</w:t>
      </w:r>
    </w:p>
    <w:p w:rsidR="001227A7" w:rsidRPr="007F2B86" w:rsidRDefault="00C4585C" w:rsidP="00CA58AF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 w:cs="Times New Roman"/>
        </w:rPr>
      </w:pPr>
      <w:r w:rsidRPr="007F2B86">
        <w:rPr>
          <w:rFonts w:ascii="Cambria" w:hAnsi="Cambria" w:cs="Times New Roman"/>
        </w:rPr>
        <w:t>N</w:t>
      </w:r>
      <w:r w:rsidR="001227A7" w:rsidRPr="007F2B86">
        <w:rPr>
          <w:rFonts w:ascii="Cambria" w:hAnsi="Cambria" w:cs="Times New Roman"/>
        </w:rPr>
        <w:t xml:space="preserve">arrate Mary’s visit to </w:t>
      </w:r>
      <w:r w:rsidR="0014325A" w:rsidRPr="007F2B86">
        <w:rPr>
          <w:rFonts w:ascii="Cambria" w:hAnsi="Cambria" w:cs="Times New Roman"/>
        </w:rPr>
        <w:t>Elizabeth</w:t>
      </w:r>
      <w:r w:rsidRPr="007F2B86">
        <w:rPr>
          <w:rFonts w:ascii="Cambria" w:hAnsi="Cambria" w:cs="Times New Roman"/>
        </w:rPr>
        <w:t>. (Luke 1:39-56).</w:t>
      </w:r>
      <w:r w:rsidR="00ED1E44" w:rsidRPr="007F2B86">
        <w:rPr>
          <w:rFonts w:ascii="Cambria" w:hAnsi="Cambria" w:cs="Times New Roman"/>
        </w:rPr>
        <w:t xml:space="preserve">                                          </w:t>
      </w:r>
      <w:r w:rsidRPr="007F2B86">
        <w:rPr>
          <w:rFonts w:ascii="Cambria" w:hAnsi="Cambria" w:cs="Times New Roman"/>
        </w:rPr>
        <w:t xml:space="preserve"> </w:t>
      </w:r>
      <w:r w:rsidR="007F2B86">
        <w:rPr>
          <w:rFonts w:ascii="Cambria" w:hAnsi="Cambria" w:cs="Times New Roman"/>
        </w:rPr>
        <w:tab/>
      </w:r>
      <w:r w:rsidR="007F2B86">
        <w:rPr>
          <w:rFonts w:ascii="Cambria" w:hAnsi="Cambria" w:cs="Times New Roman"/>
        </w:rPr>
        <w:tab/>
      </w:r>
      <w:r w:rsidRPr="007F2B86">
        <w:rPr>
          <w:rFonts w:ascii="Cambria" w:hAnsi="Cambria" w:cs="Times New Roman"/>
        </w:rPr>
        <w:t>(8m</w:t>
      </w:r>
      <w:r w:rsidR="00ED1E44" w:rsidRPr="007F2B86">
        <w:rPr>
          <w:rFonts w:ascii="Cambria" w:hAnsi="Cambria" w:cs="Times New Roman"/>
        </w:rPr>
        <w:t>ar</w:t>
      </w:r>
      <w:r w:rsidRPr="007F2B86">
        <w:rPr>
          <w:rFonts w:ascii="Cambria" w:hAnsi="Cambria" w:cs="Times New Roman"/>
        </w:rPr>
        <w:t>ks)</w:t>
      </w:r>
    </w:p>
    <w:p w:rsidR="001227A7" w:rsidRPr="007F2B86" w:rsidRDefault="0014325A" w:rsidP="00CA58AF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 w:cs="Times New Roman"/>
        </w:rPr>
      </w:pPr>
      <w:r w:rsidRPr="007F2B86">
        <w:rPr>
          <w:rFonts w:ascii="Cambria" w:hAnsi="Cambria" w:cs="Times New Roman"/>
        </w:rPr>
        <w:t>Explain</w:t>
      </w:r>
      <w:r w:rsidR="001227A7" w:rsidRPr="007F2B86">
        <w:rPr>
          <w:rFonts w:ascii="Cambria" w:hAnsi="Cambria" w:cs="Times New Roman"/>
        </w:rPr>
        <w:t xml:space="preserve"> </w:t>
      </w:r>
      <w:r w:rsidR="00733DA5" w:rsidRPr="007F2B86">
        <w:rPr>
          <w:rFonts w:ascii="Cambria" w:hAnsi="Cambria" w:cs="Times New Roman"/>
          <w:b/>
        </w:rPr>
        <w:t>seven</w:t>
      </w:r>
      <w:r w:rsidR="001227A7" w:rsidRPr="007F2B86">
        <w:rPr>
          <w:rFonts w:ascii="Cambria" w:hAnsi="Cambria" w:cs="Times New Roman"/>
          <w:b/>
        </w:rPr>
        <w:t xml:space="preserve"> </w:t>
      </w:r>
      <w:r w:rsidR="00CD6A41" w:rsidRPr="007F2B86">
        <w:rPr>
          <w:rFonts w:ascii="Cambria" w:hAnsi="Cambria" w:cs="Times New Roman"/>
        </w:rPr>
        <w:t>importance</w:t>
      </w:r>
      <w:r w:rsidR="001227A7" w:rsidRPr="007F2B86">
        <w:rPr>
          <w:rFonts w:ascii="Cambria" w:hAnsi="Cambria" w:cs="Times New Roman"/>
        </w:rPr>
        <w:t xml:space="preserve"> of singing in a Christian service. </w:t>
      </w:r>
      <w:r w:rsidR="00ED1E44" w:rsidRPr="007F2B86">
        <w:rPr>
          <w:rFonts w:ascii="Cambria" w:hAnsi="Cambria" w:cs="Times New Roman"/>
        </w:rPr>
        <w:t xml:space="preserve">                           </w:t>
      </w:r>
      <w:r w:rsidR="007F2B86">
        <w:rPr>
          <w:rFonts w:ascii="Cambria" w:hAnsi="Cambria" w:cs="Times New Roman"/>
        </w:rPr>
        <w:tab/>
      </w:r>
      <w:r w:rsidR="001227A7" w:rsidRPr="007F2B86">
        <w:rPr>
          <w:rFonts w:ascii="Cambria" w:hAnsi="Cambria" w:cs="Times New Roman"/>
        </w:rPr>
        <w:t>(7m</w:t>
      </w:r>
      <w:r w:rsidR="00ED1E44" w:rsidRPr="007F2B86">
        <w:rPr>
          <w:rFonts w:ascii="Cambria" w:hAnsi="Cambria" w:cs="Times New Roman"/>
        </w:rPr>
        <w:t>ar</w:t>
      </w:r>
      <w:r w:rsidR="001227A7" w:rsidRPr="007F2B86">
        <w:rPr>
          <w:rFonts w:ascii="Cambria" w:hAnsi="Cambria" w:cs="Times New Roman"/>
        </w:rPr>
        <w:t>ks)</w:t>
      </w:r>
    </w:p>
    <w:p w:rsidR="004E3FCF" w:rsidRPr="007F2B86" w:rsidRDefault="004E3FCF" w:rsidP="00CA58AF">
      <w:pPr>
        <w:pStyle w:val="ListParagraph"/>
        <w:spacing w:line="360" w:lineRule="auto"/>
        <w:ind w:left="1080"/>
        <w:rPr>
          <w:rFonts w:ascii="Cambria" w:hAnsi="Cambria" w:cs="Times New Roman"/>
        </w:rPr>
      </w:pPr>
    </w:p>
    <w:p w:rsidR="0014325A" w:rsidRPr="007F2B86" w:rsidRDefault="004338AB" w:rsidP="00CA58AF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</w:rPr>
      </w:pPr>
      <w:r w:rsidRPr="007F2B86">
        <w:rPr>
          <w:rFonts w:ascii="Cambria" w:hAnsi="Cambria" w:cs="Times New Roman"/>
        </w:rPr>
        <w:t xml:space="preserve">a) </w:t>
      </w:r>
      <w:r w:rsidR="0014325A" w:rsidRPr="007F2B86">
        <w:rPr>
          <w:rFonts w:ascii="Cambria" w:hAnsi="Cambria" w:cs="Times New Roman"/>
        </w:rPr>
        <w:t xml:space="preserve">Describe the call of the first disciples according to Luke 5:1-11. </w:t>
      </w:r>
      <w:r w:rsidR="00ED1E44" w:rsidRPr="007F2B86">
        <w:rPr>
          <w:rFonts w:ascii="Cambria" w:hAnsi="Cambria" w:cs="Times New Roman"/>
        </w:rPr>
        <w:t xml:space="preserve">                      </w:t>
      </w:r>
      <w:r w:rsidR="007F2B86">
        <w:rPr>
          <w:rFonts w:ascii="Cambria" w:hAnsi="Cambria" w:cs="Times New Roman"/>
        </w:rPr>
        <w:tab/>
      </w:r>
      <w:r w:rsidR="0014325A" w:rsidRPr="007F2B86">
        <w:rPr>
          <w:rFonts w:ascii="Cambria" w:hAnsi="Cambria" w:cs="Times New Roman"/>
        </w:rPr>
        <w:t>(8m</w:t>
      </w:r>
      <w:r w:rsidR="00ED1E44" w:rsidRPr="007F2B86">
        <w:rPr>
          <w:rFonts w:ascii="Cambria" w:hAnsi="Cambria" w:cs="Times New Roman"/>
        </w:rPr>
        <w:t>ar</w:t>
      </w:r>
      <w:r w:rsidR="0014325A" w:rsidRPr="007F2B86">
        <w:rPr>
          <w:rFonts w:ascii="Cambria" w:hAnsi="Cambria" w:cs="Times New Roman"/>
        </w:rPr>
        <w:t>ks)</w:t>
      </w:r>
    </w:p>
    <w:p w:rsidR="0014325A" w:rsidRPr="007F2B86" w:rsidRDefault="0014325A" w:rsidP="00CA58AF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 w:cs="Times New Roman"/>
        </w:rPr>
      </w:pPr>
      <w:r w:rsidRPr="007F2B86">
        <w:rPr>
          <w:rFonts w:ascii="Cambria" w:hAnsi="Cambria" w:cs="Times New Roman"/>
        </w:rPr>
        <w:t>Narrate the healing of the woman wi</w:t>
      </w:r>
      <w:r w:rsidR="00BC548E" w:rsidRPr="007F2B86">
        <w:rPr>
          <w:rFonts w:ascii="Cambria" w:hAnsi="Cambria" w:cs="Times New Roman"/>
        </w:rPr>
        <w:t>th a flow of Blood. Luke 8:43-</w:t>
      </w:r>
      <w:r w:rsidRPr="007F2B86">
        <w:rPr>
          <w:rFonts w:ascii="Cambria" w:hAnsi="Cambria" w:cs="Times New Roman"/>
        </w:rPr>
        <w:t xml:space="preserve">48. </w:t>
      </w:r>
      <w:r w:rsidR="00ED1E44" w:rsidRPr="007F2B86">
        <w:rPr>
          <w:rFonts w:ascii="Cambria" w:hAnsi="Cambria" w:cs="Times New Roman"/>
        </w:rPr>
        <w:t xml:space="preserve">         </w:t>
      </w:r>
      <w:r w:rsidR="007F2B86">
        <w:rPr>
          <w:rFonts w:ascii="Cambria" w:hAnsi="Cambria" w:cs="Times New Roman"/>
        </w:rPr>
        <w:tab/>
      </w:r>
      <w:r w:rsidRPr="007F2B86">
        <w:rPr>
          <w:rFonts w:ascii="Cambria" w:hAnsi="Cambria" w:cs="Times New Roman"/>
        </w:rPr>
        <w:t>(7m</w:t>
      </w:r>
      <w:r w:rsidR="00ED1E44" w:rsidRPr="007F2B86">
        <w:rPr>
          <w:rFonts w:ascii="Cambria" w:hAnsi="Cambria" w:cs="Times New Roman"/>
        </w:rPr>
        <w:t>ar</w:t>
      </w:r>
      <w:r w:rsidRPr="007F2B86">
        <w:rPr>
          <w:rFonts w:ascii="Cambria" w:hAnsi="Cambria" w:cs="Times New Roman"/>
        </w:rPr>
        <w:t>ks)</w:t>
      </w:r>
    </w:p>
    <w:p w:rsidR="0014325A" w:rsidRPr="007F2B86" w:rsidRDefault="0014325A" w:rsidP="00CA58AF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 w:cs="Times New Roman"/>
        </w:rPr>
      </w:pPr>
      <w:r w:rsidRPr="007F2B86">
        <w:rPr>
          <w:rFonts w:ascii="Cambria" w:hAnsi="Cambria" w:cs="Times New Roman"/>
        </w:rPr>
        <w:t>Outline</w:t>
      </w:r>
      <w:r w:rsidRPr="007F2B86">
        <w:rPr>
          <w:rFonts w:ascii="Cambria" w:hAnsi="Cambria" w:cs="Times New Roman"/>
          <w:b/>
        </w:rPr>
        <w:t xml:space="preserve"> six</w:t>
      </w:r>
      <w:r w:rsidRPr="007F2B86">
        <w:rPr>
          <w:rFonts w:ascii="Cambria" w:hAnsi="Cambria" w:cs="Times New Roman"/>
        </w:rPr>
        <w:t xml:space="preserve"> ways in which the church prepares people to serve God. </w:t>
      </w:r>
      <w:r w:rsidR="00ED1E44" w:rsidRPr="007F2B86">
        <w:rPr>
          <w:rFonts w:ascii="Cambria" w:hAnsi="Cambria" w:cs="Times New Roman"/>
        </w:rPr>
        <w:t xml:space="preserve">             </w:t>
      </w:r>
      <w:r w:rsidR="007F2B86">
        <w:rPr>
          <w:rFonts w:ascii="Cambria" w:hAnsi="Cambria" w:cs="Times New Roman"/>
        </w:rPr>
        <w:tab/>
      </w:r>
      <w:r w:rsidRPr="007F2B86">
        <w:rPr>
          <w:rFonts w:ascii="Cambria" w:hAnsi="Cambria" w:cs="Times New Roman"/>
        </w:rPr>
        <w:t>(5m</w:t>
      </w:r>
      <w:r w:rsidR="00ED1E44" w:rsidRPr="007F2B86">
        <w:rPr>
          <w:rFonts w:ascii="Cambria" w:hAnsi="Cambria" w:cs="Times New Roman"/>
        </w:rPr>
        <w:t>ar</w:t>
      </w:r>
      <w:r w:rsidRPr="007F2B86">
        <w:rPr>
          <w:rFonts w:ascii="Cambria" w:hAnsi="Cambria" w:cs="Times New Roman"/>
        </w:rPr>
        <w:t>ks)</w:t>
      </w:r>
    </w:p>
    <w:p w:rsidR="004E3FCF" w:rsidRPr="007F2B86" w:rsidRDefault="004E3FCF" w:rsidP="00CA58AF">
      <w:pPr>
        <w:pStyle w:val="ListParagraph"/>
        <w:spacing w:line="360" w:lineRule="auto"/>
        <w:ind w:left="1080"/>
        <w:rPr>
          <w:rFonts w:ascii="Cambria" w:hAnsi="Cambria" w:cs="Times New Roman"/>
        </w:rPr>
      </w:pPr>
    </w:p>
    <w:p w:rsidR="0014325A" w:rsidRPr="007F2B86" w:rsidRDefault="004338AB" w:rsidP="00CA58AF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</w:rPr>
      </w:pPr>
      <w:r w:rsidRPr="007F2B86">
        <w:rPr>
          <w:rFonts w:ascii="Cambria" w:hAnsi="Cambria" w:cs="Times New Roman"/>
        </w:rPr>
        <w:t xml:space="preserve">a) </w:t>
      </w:r>
      <w:r w:rsidR="0014325A" w:rsidRPr="007F2B86">
        <w:rPr>
          <w:rFonts w:ascii="Cambria" w:hAnsi="Cambria" w:cs="Times New Roman"/>
        </w:rPr>
        <w:t xml:space="preserve">Outline Jesus teachings on watchfulness and readiness Luke 12:35-48. </w:t>
      </w:r>
      <w:r w:rsidR="00ED1E44" w:rsidRPr="007F2B86">
        <w:rPr>
          <w:rFonts w:ascii="Cambria" w:hAnsi="Cambria" w:cs="Times New Roman"/>
        </w:rPr>
        <w:t xml:space="preserve">           </w:t>
      </w:r>
      <w:r w:rsidR="007F2B86">
        <w:rPr>
          <w:rFonts w:ascii="Cambria" w:hAnsi="Cambria" w:cs="Times New Roman"/>
        </w:rPr>
        <w:tab/>
      </w:r>
      <w:r w:rsidR="0014325A" w:rsidRPr="007F2B86">
        <w:rPr>
          <w:rFonts w:ascii="Cambria" w:hAnsi="Cambria" w:cs="Times New Roman"/>
        </w:rPr>
        <w:t>(8m</w:t>
      </w:r>
      <w:r w:rsidR="00ED1E44" w:rsidRPr="007F2B86">
        <w:rPr>
          <w:rFonts w:ascii="Cambria" w:hAnsi="Cambria" w:cs="Times New Roman"/>
        </w:rPr>
        <w:t>ar</w:t>
      </w:r>
      <w:r w:rsidR="0014325A" w:rsidRPr="007F2B86">
        <w:rPr>
          <w:rFonts w:ascii="Cambria" w:hAnsi="Cambria" w:cs="Times New Roman"/>
        </w:rPr>
        <w:t>ks)</w:t>
      </w:r>
    </w:p>
    <w:p w:rsidR="0014325A" w:rsidRPr="007F2B86" w:rsidRDefault="005455AB" w:rsidP="00CA58AF">
      <w:pPr>
        <w:pStyle w:val="ListParagraph"/>
        <w:numPr>
          <w:ilvl w:val="0"/>
          <w:numId w:val="5"/>
        </w:numPr>
        <w:spacing w:line="360" w:lineRule="auto"/>
        <w:rPr>
          <w:rFonts w:ascii="Cambria" w:hAnsi="Cambria" w:cs="Times New Roman"/>
        </w:rPr>
      </w:pPr>
      <w:r w:rsidRPr="007F2B86">
        <w:rPr>
          <w:rFonts w:ascii="Cambria" w:hAnsi="Cambria" w:cs="Times New Roman"/>
        </w:rPr>
        <w:t>Explain Jesus</w:t>
      </w:r>
      <w:r w:rsidR="0014325A" w:rsidRPr="007F2B86">
        <w:rPr>
          <w:rFonts w:ascii="Cambria" w:hAnsi="Cambria" w:cs="Times New Roman"/>
        </w:rPr>
        <w:t xml:space="preserve"> teachings on prayers. </w:t>
      </w:r>
      <w:r w:rsidR="00ED1E44" w:rsidRPr="007F2B86">
        <w:rPr>
          <w:rFonts w:ascii="Cambria" w:hAnsi="Cambria" w:cs="Times New Roman"/>
        </w:rPr>
        <w:t xml:space="preserve">                                                                 </w:t>
      </w:r>
      <w:r w:rsidR="007F2B86">
        <w:rPr>
          <w:rFonts w:ascii="Cambria" w:hAnsi="Cambria" w:cs="Times New Roman"/>
        </w:rPr>
        <w:tab/>
      </w:r>
      <w:r w:rsidR="007F2B86">
        <w:rPr>
          <w:rFonts w:ascii="Cambria" w:hAnsi="Cambria" w:cs="Times New Roman"/>
        </w:rPr>
        <w:tab/>
      </w:r>
      <w:r w:rsidR="0014325A" w:rsidRPr="007F2B86">
        <w:rPr>
          <w:rFonts w:ascii="Cambria" w:hAnsi="Cambria" w:cs="Times New Roman"/>
        </w:rPr>
        <w:t>(6m</w:t>
      </w:r>
      <w:r w:rsidR="00ED1E44" w:rsidRPr="007F2B86">
        <w:rPr>
          <w:rFonts w:ascii="Cambria" w:hAnsi="Cambria" w:cs="Times New Roman"/>
        </w:rPr>
        <w:t>ar</w:t>
      </w:r>
      <w:r w:rsidR="0014325A" w:rsidRPr="007F2B86">
        <w:rPr>
          <w:rFonts w:ascii="Cambria" w:hAnsi="Cambria" w:cs="Times New Roman"/>
        </w:rPr>
        <w:t>ks)</w:t>
      </w:r>
    </w:p>
    <w:p w:rsidR="0014325A" w:rsidRPr="007F2B86" w:rsidRDefault="008843BB" w:rsidP="00CA58AF">
      <w:pPr>
        <w:pStyle w:val="ListParagraph"/>
        <w:numPr>
          <w:ilvl w:val="0"/>
          <w:numId w:val="5"/>
        </w:numPr>
        <w:spacing w:line="360" w:lineRule="auto"/>
        <w:rPr>
          <w:rFonts w:ascii="Cambria" w:hAnsi="Cambria" w:cs="Times New Roman"/>
        </w:rPr>
      </w:pPr>
      <w:r w:rsidRPr="007F2B86">
        <w:rPr>
          <w:rFonts w:ascii="Cambria" w:hAnsi="Cambria" w:cs="Times New Roman"/>
        </w:rPr>
        <w:t xml:space="preserve">State </w:t>
      </w:r>
      <w:r w:rsidRPr="007F2B86">
        <w:rPr>
          <w:rFonts w:ascii="Cambria" w:hAnsi="Cambria" w:cs="Times New Roman"/>
          <w:b/>
        </w:rPr>
        <w:t>six</w:t>
      </w:r>
      <w:r w:rsidRPr="007F2B86">
        <w:rPr>
          <w:rFonts w:ascii="Cambria" w:hAnsi="Cambria" w:cs="Times New Roman"/>
        </w:rPr>
        <w:t xml:space="preserve"> reasons why</w:t>
      </w:r>
      <w:r w:rsidR="004E3FCF" w:rsidRPr="007F2B86">
        <w:rPr>
          <w:rFonts w:ascii="Cambria" w:hAnsi="Cambria" w:cs="Times New Roman"/>
        </w:rPr>
        <w:t xml:space="preserve"> some Christians find it difficult to pray.</w:t>
      </w:r>
      <w:r w:rsidR="00ED1E44" w:rsidRPr="007F2B86">
        <w:rPr>
          <w:rFonts w:ascii="Cambria" w:hAnsi="Cambria" w:cs="Times New Roman"/>
        </w:rPr>
        <w:t xml:space="preserve">                        </w:t>
      </w:r>
      <w:r w:rsidR="007F2B86">
        <w:rPr>
          <w:rFonts w:ascii="Cambria" w:hAnsi="Cambria" w:cs="Times New Roman"/>
        </w:rPr>
        <w:tab/>
      </w:r>
      <w:r w:rsidR="0014325A" w:rsidRPr="007F2B86">
        <w:rPr>
          <w:rFonts w:ascii="Cambria" w:hAnsi="Cambria" w:cs="Times New Roman"/>
        </w:rPr>
        <w:t>(6m</w:t>
      </w:r>
      <w:r w:rsidR="00ED1E44" w:rsidRPr="007F2B86">
        <w:rPr>
          <w:rFonts w:ascii="Cambria" w:hAnsi="Cambria" w:cs="Times New Roman"/>
        </w:rPr>
        <w:t>ar</w:t>
      </w:r>
      <w:r w:rsidR="0014325A" w:rsidRPr="007F2B86">
        <w:rPr>
          <w:rFonts w:ascii="Cambria" w:hAnsi="Cambria" w:cs="Times New Roman"/>
        </w:rPr>
        <w:t>ks)</w:t>
      </w:r>
    </w:p>
    <w:p w:rsidR="005455AB" w:rsidRPr="007F2B86" w:rsidRDefault="005455AB" w:rsidP="00CA58AF">
      <w:pPr>
        <w:pStyle w:val="ListParagraph"/>
        <w:spacing w:line="360" w:lineRule="auto"/>
        <w:ind w:left="1080"/>
        <w:rPr>
          <w:rFonts w:ascii="Cambria" w:hAnsi="Cambria" w:cs="Times New Roman"/>
        </w:rPr>
      </w:pPr>
    </w:p>
    <w:p w:rsidR="0014325A" w:rsidRPr="007F2B86" w:rsidRDefault="004338AB" w:rsidP="00CA58AF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</w:rPr>
      </w:pPr>
      <w:r w:rsidRPr="007F2B86">
        <w:rPr>
          <w:rFonts w:ascii="Cambria" w:hAnsi="Cambria" w:cs="Times New Roman"/>
        </w:rPr>
        <w:t xml:space="preserve">a) </w:t>
      </w:r>
      <w:r w:rsidR="005455AB" w:rsidRPr="007F2B86">
        <w:rPr>
          <w:rFonts w:ascii="Cambria" w:hAnsi="Cambria" w:cs="Times New Roman"/>
        </w:rPr>
        <w:t>Identify the fruits of the Holy Spirit taught by St. Paul in Galatians 5:22-23</w:t>
      </w:r>
      <w:r w:rsidR="00ED1E44" w:rsidRPr="007F2B86">
        <w:rPr>
          <w:rFonts w:ascii="Cambria" w:hAnsi="Cambria" w:cs="Times New Roman"/>
        </w:rPr>
        <w:t xml:space="preserve">. </w:t>
      </w:r>
      <w:r w:rsidR="0014325A" w:rsidRPr="007F2B86">
        <w:rPr>
          <w:rFonts w:ascii="Cambria" w:hAnsi="Cambria" w:cs="Times New Roman"/>
        </w:rPr>
        <w:t xml:space="preserve"> </w:t>
      </w:r>
      <w:r w:rsidR="007F2B86">
        <w:rPr>
          <w:rFonts w:ascii="Cambria" w:hAnsi="Cambria" w:cs="Times New Roman"/>
        </w:rPr>
        <w:tab/>
      </w:r>
      <w:r w:rsidR="0014325A" w:rsidRPr="007F2B86">
        <w:rPr>
          <w:rFonts w:ascii="Cambria" w:hAnsi="Cambria" w:cs="Times New Roman"/>
        </w:rPr>
        <w:t>(6m</w:t>
      </w:r>
      <w:r w:rsidR="00ED1E44" w:rsidRPr="007F2B86">
        <w:rPr>
          <w:rFonts w:ascii="Cambria" w:hAnsi="Cambria" w:cs="Times New Roman"/>
        </w:rPr>
        <w:t>ar</w:t>
      </w:r>
      <w:r w:rsidR="0014325A" w:rsidRPr="007F2B86">
        <w:rPr>
          <w:rFonts w:ascii="Cambria" w:hAnsi="Cambria" w:cs="Times New Roman"/>
        </w:rPr>
        <w:t>ks)</w:t>
      </w:r>
    </w:p>
    <w:p w:rsidR="0014325A" w:rsidRPr="007F2B86" w:rsidRDefault="0014325A" w:rsidP="00CA58AF">
      <w:pPr>
        <w:pStyle w:val="ListParagraph"/>
        <w:numPr>
          <w:ilvl w:val="0"/>
          <w:numId w:val="6"/>
        </w:numPr>
        <w:spacing w:line="360" w:lineRule="auto"/>
        <w:rPr>
          <w:rFonts w:ascii="Cambria" w:hAnsi="Cambria" w:cs="Times New Roman"/>
        </w:rPr>
      </w:pPr>
      <w:r w:rsidRPr="007F2B86">
        <w:rPr>
          <w:rFonts w:ascii="Cambria" w:hAnsi="Cambria" w:cs="Times New Roman"/>
        </w:rPr>
        <w:t xml:space="preserve">Explain how the unity of believers is expressed in the image of the </w:t>
      </w:r>
      <w:r w:rsidR="00AB4314" w:rsidRPr="007F2B86">
        <w:rPr>
          <w:rFonts w:ascii="Cambria" w:hAnsi="Cambria" w:cs="Times New Roman"/>
        </w:rPr>
        <w:t xml:space="preserve">bride. </w:t>
      </w:r>
      <w:r w:rsidR="00ED1E44" w:rsidRPr="007F2B86">
        <w:rPr>
          <w:rFonts w:ascii="Cambria" w:hAnsi="Cambria" w:cs="Times New Roman"/>
        </w:rPr>
        <w:t xml:space="preserve">    </w:t>
      </w:r>
      <w:r w:rsidR="007F2B86">
        <w:rPr>
          <w:rFonts w:ascii="Cambria" w:hAnsi="Cambria" w:cs="Times New Roman"/>
        </w:rPr>
        <w:tab/>
      </w:r>
      <w:r w:rsidR="00AB4314" w:rsidRPr="007F2B86">
        <w:rPr>
          <w:rFonts w:ascii="Cambria" w:hAnsi="Cambria" w:cs="Times New Roman"/>
        </w:rPr>
        <w:t>(8m</w:t>
      </w:r>
      <w:r w:rsidR="00ED1E44" w:rsidRPr="007F2B86">
        <w:rPr>
          <w:rFonts w:ascii="Cambria" w:hAnsi="Cambria" w:cs="Times New Roman"/>
        </w:rPr>
        <w:t>ar</w:t>
      </w:r>
      <w:r w:rsidR="00AB4314" w:rsidRPr="007F2B86">
        <w:rPr>
          <w:rFonts w:ascii="Cambria" w:hAnsi="Cambria" w:cs="Times New Roman"/>
        </w:rPr>
        <w:t>ks)</w:t>
      </w:r>
    </w:p>
    <w:p w:rsidR="00AB4314" w:rsidRPr="007F2B86" w:rsidRDefault="00AB4314" w:rsidP="00CA58AF">
      <w:pPr>
        <w:pStyle w:val="ListParagraph"/>
        <w:numPr>
          <w:ilvl w:val="0"/>
          <w:numId w:val="6"/>
        </w:numPr>
        <w:spacing w:line="360" w:lineRule="auto"/>
        <w:rPr>
          <w:rFonts w:ascii="Cambria" w:hAnsi="Cambria" w:cs="Times New Roman"/>
        </w:rPr>
      </w:pPr>
      <w:r w:rsidRPr="007F2B86">
        <w:rPr>
          <w:rFonts w:ascii="Cambria" w:hAnsi="Cambria" w:cs="Times New Roman"/>
        </w:rPr>
        <w:t xml:space="preserve">Give </w:t>
      </w:r>
      <w:r w:rsidRPr="007F2B86">
        <w:rPr>
          <w:rFonts w:ascii="Cambria" w:hAnsi="Cambria" w:cs="Times New Roman"/>
          <w:b/>
        </w:rPr>
        <w:t>six</w:t>
      </w:r>
      <w:r w:rsidRPr="007F2B86">
        <w:rPr>
          <w:rFonts w:ascii="Cambria" w:hAnsi="Cambria" w:cs="Times New Roman"/>
        </w:rPr>
        <w:t xml:space="preserve"> reasons why some Christians live in disunity. </w:t>
      </w:r>
      <w:r w:rsidR="00ED1E44" w:rsidRPr="007F2B86">
        <w:rPr>
          <w:rFonts w:ascii="Cambria" w:hAnsi="Cambria" w:cs="Times New Roman"/>
        </w:rPr>
        <w:t xml:space="preserve">                                  </w:t>
      </w:r>
      <w:r w:rsidR="007F2B86">
        <w:rPr>
          <w:rFonts w:ascii="Cambria" w:hAnsi="Cambria" w:cs="Times New Roman"/>
        </w:rPr>
        <w:tab/>
      </w:r>
      <w:r w:rsidR="007F2B86">
        <w:rPr>
          <w:rFonts w:ascii="Cambria" w:hAnsi="Cambria" w:cs="Times New Roman"/>
        </w:rPr>
        <w:tab/>
      </w:r>
      <w:r w:rsidRPr="007F2B86">
        <w:rPr>
          <w:rFonts w:ascii="Cambria" w:hAnsi="Cambria" w:cs="Times New Roman"/>
        </w:rPr>
        <w:t>(6m</w:t>
      </w:r>
      <w:r w:rsidR="00ED1E44" w:rsidRPr="007F2B86">
        <w:rPr>
          <w:rFonts w:ascii="Cambria" w:hAnsi="Cambria" w:cs="Times New Roman"/>
        </w:rPr>
        <w:t>ar</w:t>
      </w:r>
      <w:r w:rsidRPr="007F2B86">
        <w:rPr>
          <w:rFonts w:ascii="Cambria" w:hAnsi="Cambria" w:cs="Times New Roman"/>
        </w:rPr>
        <w:t>ks)</w:t>
      </w:r>
    </w:p>
    <w:p w:rsidR="004E3FCF" w:rsidRPr="007F2B86" w:rsidRDefault="004E3FCF" w:rsidP="00CA58AF">
      <w:pPr>
        <w:pStyle w:val="ListParagraph"/>
        <w:spacing w:line="360" w:lineRule="auto"/>
        <w:ind w:left="1080"/>
        <w:rPr>
          <w:rFonts w:ascii="Cambria" w:hAnsi="Cambria" w:cs="Times New Roman"/>
        </w:rPr>
      </w:pPr>
    </w:p>
    <w:p w:rsidR="009C2BAA" w:rsidRPr="007F2B86" w:rsidRDefault="00A50315" w:rsidP="00CA58AF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</w:rPr>
      </w:pPr>
      <w:r w:rsidRPr="007F2B86">
        <w:rPr>
          <w:rFonts w:ascii="Cambria" w:hAnsi="Cambria" w:cs="Times New Roman"/>
        </w:rPr>
        <w:t xml:space="preserve">a) </w:t>
      </w:r>
      <w:r w:rsidR="008843BB" w:rsidRPr="007F2B86">
        <w:rPr>
          <w:rFonts w:ascii="Cambria" w:hAnsi="Cambria" w:cs="Times New Roman"/>
        </w:rPr>
        <w:t xml:space="preserve">Explain the </w:t>
      </w:r>
      <w:r w:rsidR="008843BB" w:rsidRPr="007F2B86">
        <w:rPr>
          <w:rFonts w:ascii="Cambria" w:hAnsi="Cambria" w:cs="Times New Roman"/>
          <w:b/>
        </w:rPr>
        <w:t>importance</w:t>
      </w:r>
      <w:r w:rsidR="009C2BAA" w:rsidRPr="007F2B86">
        <w:rPr>
          <w:rFonts w:ascii="Cambria" w:hAnsi="Cambria" w:cs="Times New Roman"/>
        </w:rPr>
        <w:t xml:space="preserve"> of </w:t>
      </w:r>
      <w:r w:rsidR="008843BB" w:rsidRPr="007F2B86">
        <w:rPr>
          <w:rFonts w:ascii="Cambria" w:hAnsi="Cambria" w:cs="Times New Roman"/>
        </w:rPr>
        <w:t xml:space="preserve">leisure in the life of a Christian. </w:t>
      </w:r>
      <w:r w:rsidR="00ED1E44" w:rsidRPr="007F2B86">
        <w:rPr>
          <w:rFonts w:ascii="Cambria" w:hAnsi="Cambria" w:cs="Times New Roman"/>
        </w:rPr>
        <w:t xml:space="preserve">                           </w:t>
      </w:r>
      <w:r w:rsidR="007F2B86">
        <w:rPr>
          <w:rFonts w:ascii="Cambria" w:hAnsi="Cambria" w:cs="Times New Roman"/>
        </w:rPr>
        <w:tab/>
      </w:r>
      <w:r w:rsidR="007F2B86">
        <w:rPr>
          <w:rFonts w:ascii="Cambria" w:hAnsi="Cambria" w:cs="Times New Roman"/>
        </w:rPr>
        <w:tab/>
      </w:r>
      <w:r w:rsidR="008843BB" w:rsidRPr="007F2B86">
        <w:rPr>
          <w:rFonts w:ascii="Cambria" w:hAnsi="Cambria" w:cs="Times New Roman"/>
        </w:rPr>
        <w:t>(7</w:t>
      </w:r>
      <w:r w:rsidR="009C2BAA" w:rsidRPr="007F2B86">
        <w:rPr>
          <w:rFonts w:ascii="Cambria" w:hAnsi="Cambria" w:cs="Times New Roman"/>
        </w:rPr>
        <w:t>m</w:t>
      </w:r>
      <w:r w:rsidR="00ED1E44" w:rsidRPr="007F2B86">
        <w:rPr>
          <w:rFonts w:ascii="Cambria" w:hAnsi="Cambria" w:cs="Times New Roman"/>
        </w:rPr>
        <w:t>ar</w:t>
      </w:r>
      <w:r w:rsidR="009C2BAA" w:rsidRPr="007F2B86">
        <w:rPr>
          <w:rFonts w:ascii="Cambria" w:hAnsi="Cambria" w:cs="Times New Roman"/>
        </w:rPr>
        <w:t>ks)</w:t>
      </w:r>
    </w:p>
    <w:p w:rsidR="007F2B86" w:rsidRDefault="009C2BAA" w:rsidP="00CA58AF">
      <w:pPr>
        <w:pStyle w:val="ListParagraph"/>
        <w:numPr>
          <w:ilvl w:val="0"/>
          <w:numId w:val="7"/>
        </w:numPr>
        <w:spacing w:line="360" w:lineRule="auto"/>
        <w:rPr>
          <w:rFonts w:ascii="Cambria" w:hAnsi="Cambria" w:cs="Times New Roman"/>
        </w:rPr>
      </w:pPr>
      <w:r w:rsidRPr="007F2B86">
        <w:rPr>
          <w:rFonts w:ascii="Cambria" w:hAnsi="Cambria" w:cs="Times New Roman"/>
        </w:rPr>
        <w:t xml:space="preserve">State </w:t>
      </w:r>
      <w:r w:rsidR="008843BB" w:rsidRPr="007F2B86">
        <w:rPr>
          <w:rFonts w:ascii="Cambria" w:hAnsi="Cambria" w:cs="Times New Roman"/>
          <w:b/>
        </w:rPr>
        <w:t xml:space="preserve">six </w:t>
      </w:r>
      <w:r w:rsidRPr="007F2B86">
        <w:rPr>
          <w:rFonts w:ascii="Cambria" w:hAnsi="Cambria" w:cs="Times New Roman"/>
        </w:rPr>
        <w:t>leisure activities common to both Christians and t</w:t>
      </w:r>
      <w:r w:rsidR="008843BB" w:rsidRPr="007F2B86">
        <w:rPr>
          <w:rFonts w:ascii="Cambria" w:hAnsi="Cambria" w:cs="Times New Roman"/>
        </w:rPr>
        <w:t xml:space="preserve">raditional African community. </w:t>
      </w:r>
      <w:r w:rsidR="00ED1E44" w:rsidRPr="007F2B86">
        <w:rPr>
          <w:rFonts w:ascii="Cambria" w:hAnsi="Cambria" w:cs="Times New Roman"/>
        </w:rPr>
        <w:t xml:space="preserve">                                                                                                    </w:t>
      </w:r>
    </w:p>
    <w:p w:rsidR="009C2BAA" w:rsidRPr="007F2B86" w:rsidRDefault="008843BB" w:rsidP="007F2B86">
      <w:pPr>
        <w:pStyle w:val="ListParagraph"/>
        <w:spacing w:line="360" w:lineRule="auto"/>
        <w:ind w:left="8280" w:firstLine="360"/>
        <w:rPr>
          <w:rFonts w:ascii="Cambria" w:hAnsi="Cambria" w:cs="Times New Roman"/>
        </w:rPr>
      </w:pPr>
      <w:r w:rsidRPr="007F2B86">
        <w:rPr>
          <w:rFonts w:ascii="Cambria" w:hAnsi="Cambria" w:cs="Times New Roman"/>
        </w:rPr>
        <w:t>(6</w:t>
      </w:r>
      <w:r w:rsidR="009C2BAA" w:rsidRPr="007F2B86">
        <w:rPr>
          <w:rFonts w:ascii="Cambria" w:hAnsi="Cambria" w:cs="Times New Roman"/>
        </w:rPr>
        <w:t>m</w:t>
      </w:r>
      <w:r w:rsidR="00ED1E44" w:rsidRPr="007F2B86">
        <w:rPr>
          <w:rFonts w:ascii="Cambria" w:hAnsi="Cambria" w:cs="Times New Roman"/>
        </w:rPr>
        <w:t>ar</w:t>
      </w:r>
      <w:r w:rsidR="009C2BAA" w:rsidRPr="007F2B86">
        <w:rPr>
          <w:rFonts w:ascii="Cambria" w:hAnsi="Cambria" w:cs="Times New Roman"/>
        </w:rPr>
        <w:t>ks)</w:t>
      </w:r>
    </w:p>
    <w:p w:rsidR="009C2BAA" w:rsidRPr="007F2B86" w:rsidRDefault="009A3F6D" w:rsidP="00CA58AF">
      <w:pPr>
        <w:pStyle w:val="ListParagraph"/>
        <w:numPr>
          <w:ilvl w:val="0"/>
          <w:numId w:val="7"/>
        </w:numPr>
        <w:spacing w:line="360" w:lineRule="auto"/>
        <w:rPr>
          <w:rFonts w:ascii="Cambria" w:hAnsi="Cambria" w:cs="Times New Roman"/>
        </w:rPr>
      </w:pPr>
      <w:r w:rsidRPr="007F2B86">
        <w:rPr>
          <w:rFonts w:ascii="Cambria" w:hAnsi="Cambria" w:cs="Times New Roman"/>
        </w:rPr>
        <w:t xml:space="preserve">State ways through which </w:t>
      </w:r>
      <w:r w:rsidR="009C2BAA" w:rsidRPr="007F2B86">
        <w:rPr>
          <w:rFonts w:ascii="Cambria" w:hAnsi="Cambria" w:cs="Times New Roman"/>
        </w:rPr>
        <w:t>Christian</w:t>
      </w:r>
      <w:r w:rsidRPr="007F2B86">
        <w:rPr>
          <w:rFonts w:ascii="Cambria" w:hAnsi="Cambria" w:cs="Times New Roman"/>
        </w:rPr>
        <w:t>s use leisure to glorify God.</w:t>
      </w:r>
      <w:r w:rsidR="008843BB" w:rsidRPr="007F2B86">
        <w:rPr>
          <w:rFonts w:ascii="Cambria" w:hAnsi="Cambria" w:cs="Times New Roman"/>
        </w:rPr>
        <w:t xml:space="preserve"> </w:t>
      </w:r>
      <w:r w:rsidR="00ED1E44" w:rsidRPr="007F2B86">
        <w:rPr>
          <w:rFonts w:ascii="Cambria" w:hAnsi="Cambria" w:cs="Times New Roman"/>
        </w:rPr>
        <w:t xml:space="preserve">                  </w:t>
      </w:r>
      <w:r w:rsidR="007F2B86">
        <w:rPr>
          <w:rFonts w:ascii="Cambria" w:hAnsi="Cambria" w:cs="Times New Roman"/>
        </w:rPr>
        <w:tab/>
      </w:r>
      <w:r w:rsidR="007F2B86">
        <w:rPr>
          <w:rFonts w:ascii="Cambria" w:hAnsi="Cambria" w:cs="Times New Roman"/>
        </w:rPr>
        <w:tab/>
      </w:r>
      <w:r w:rsidR="008843BB" w:rsidRPr="007F2B86">
        <w:rPr>
          <w:rFonts w:ascii="Cambria" w:hAnsi="Cambria" w:cs="Times New Roman"/>
        </w:rPr>
        <w:t>(7</w:t>
      </w:r>
      <w:r w:rsidR="009C2BAA" w:rsidRPr="007F2B86">
        <w:rPr>
          <w:rFonts w:ascii="Cambria" w:hAnsi="Cambria" w:cs="Times New Roman"/>
        </w:rPr>
        <w:t>m</w:t>
      </w:r>
      <w:r w:rsidR="00ED1E44" w:rsidRPr="007F2B86">
        <w:rPr>
          <w:rFonts w:ascii="Cambria" w:hAnsi="Cambria" w:cs="Times New Roman"/>
        </w:rPr>
        <w:t>ar</w:t>
      </w:r>
      <w:r w:rsidR="009C2BAA" w:rsidRPr="007F2B86">
        <w:rPr>
          <w:rFonts w:ascii="Cambria" w:hAnsi="Cambria" w:cs="Times New Roman"/>
        </w:rPr>
        <w:t>ks)</w:t>
      </w:r>
    </w:p>
    <w:p w:rsidR="008843BB" w:rsidRPr="007F2B86" w:rsidRDefault="008843BB" w:rsidP="00CA58AF">
      <w:pPr>
        <w:pStyle w:val="ListParagraph"/>
        <w:spacing w:line="360" w:lineRule="auto"/>
        <w:ind w:left="1080"/>
        <w:rPr>
          <w:rFonts w:ascii="Cambria" w:hAnsi="Cambria" w:cs="Times New Roman"/>
        </w:rPr>
      </w:pPr>
    </w:p>
    <w:p w:rsidR="00A50315" w:rsidRPr="007F2B86" w:rsidRDefault="008843BB" w:rsidP="00CA58AF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</w:rPr>
      </w:pPr>
      <w:r w:rsidRPr="007F2B86">
        <w:rPr>
          <w:rFonts w:ascii="Cambria" w:hAnsi="Cambria" w:cs="Times New Roman"/>
        </w:rPr>
        <w:t xml:space="preserve">a) </w:t>
      </w:r>
      <w:r w:rsidR="001A1D4F" w:rsidRPr="007F2B86">
        <w:rPr>
          <w:rFonts w:ascii="Cambria" w:hAnsi="Cambria" w:cs="Times New Roman"/>
        </w:rPr>
        <w:t>Outline</w:t>
      </w:r>
      <w:r w:rsidRPr="007F2B86">
        <w:rPr>
          <w:rFonts w:ascii="Cambria" w:hAnsi="Cambria" w:cs="Times New Roman"/>
        </w:rPr>
        <w:t xml:space="preserve"> </w:t>
      </w:r>
      <w:r w:rsidR="001A1D4F" w:rsidRPr="007F2B86">
        <w:rPr>
          <w:rFonts w:ascii="Cambria" w:hAnsi="Cambria" w:cs="Times New Roman"/>
        </w:rPr>
        <w:t xml:space="preserve">the remedies to social disorder in our society today. </w:t>
      </w:r>
      <w:r w:rsidR="00ED1E44" w:rsidRPr="007F2B86">
        <w:rPr>
          <w:rFonts w:ascii="Cambria" w:hAnsi="Cambria" w:cs="Times New Roman"/>
        </w:rPr>
        <w:t xml:space="preserve">                         </w:t>
      </w:r>
      <w:r w:rsidR="007F2B86">
        <w:rPr>
          <w:rFonts w:ascii="Cambria" w:hAnsi="Cambria" w:cs="Times New Roman"/>
        </w:rPr>
        <w:tab/>
      </w:r>
      <w:r w:rsidR="007F2B86">
        <w:rPr>
          <w:rFonts w:ascii="Cambria" w:hAnsi="Cambria" w:cs="Times New Roman"/>
        </w:rPr>
        <w:tab/>
      </w:r>
      <w:r w:rsidR="00CD6A41" w:rsidRPr="007F2B86">
        <w:rPr>
          <w:rFonts w:ascii="Cambria" w:hAnsi="Cambria" w:cs="Times New Roman"/>
        </w:rPr>
        <w:t>(7m</w:t>
      </w:r>
      <w:r w:rsidR="00ED1E44" w:rsidRPr="007F2B86">
        <w:rPr>
          <w:rFonts w:ascii="Cambria" w:hAnsi="Cambria" w:cs="Times New Roman"/>
        </w:rPr>
        <w:t>ar</w:t>
      </w:r>
      <w:r w:rsidR="00CD6A41" w:rsidRPr="007F2B86">
        <w:rPr>
          <w:rFonts w:ascii="Cambria" w:hAnsi="Cambria" w:cs="Times New Roman"/>
        </w:rPr>
        <w:t>ks)</w:t>
      </w:r>
    </w:p>
    <w:p w:rsidR="00CD6A41" w:rsidRPr="007F2B86" w:rsidRDefault="00C323EA" w:rsidP="00CA58AF">
      <w:pPr>
        <w:pStyle w:val="ListParagraph"/>
        <w:numPr>
          <w:ilvl w:val="0"/>
          <w:numId w:val="8"/>
        </w:numPr>
        <w:spacing w:line="360" w:lineRule="auto"/>
        <w:rPr>
          <w:rFonts w:ascii="Cambria" w:hAnsi="Cambria" w:cs="Times New Roman"/>
        </w:rPr>
      </w:pPr>
      <w:r w:rsidRPr="007F2B86">
        <w:rPr>
          <w:rFonts w:ascii="Cambria" w:hAnsi="Cambria" w:cs="Times New Roman"/>
        </w:rPr>
        <w:t xml:space="preserve">List </w:t>
      </w:r>
      <w:r w:rsidRPr="007F2B86">
        <w:rPr>
          <w:rFonts w:ascii="Cambria" w:hAnsi="Cambria" w:cs="Times New Roman"/>
          <w:b/>
        </w:rPr>
        <w:t>seven</w:t>
      </w:r>
      <w:r w:rsidRPr="007F2B86">
        <w:rPr>
          <w:rFonts w:ascii="Cambria" w:hAnsi="Cambria" w:cs="Times New Roman"/>
        </w:rPr>
        <w:t xml:space="preserve"> rights of a citizen.</w:t>
      </w:r>
      <w:r w:rsidR="00CD6A41" w:rsidRPr="007F2B86">
        <w:rPr>
          <w:rFonts w:ascii="Cambria" w:hAnsi="Cambria" w:cs="Times New Roman"/>
        </w:rPr>
        <w:t xml:space="preserve"> </w:t>
      </w:r>
      <w:r w:rsidR="00ED1E44" w:rsidRPr="007F2B86">
        <w:rPr>
          <w:rFonts w:ascii="Cambria" w:hAnsi="Cambria" w:cs="Times New Roman"/>
        </w:rPr>
        <w:t xml:space="preserve">                                                                        </w:t>
      </w:r>
      <w:r w:rsidR="007F2B86">
        <w:rPr>
          <w:rFonts w:ascii="Cambria" w:hAnsi="Cambria" w:cs="Times New Roman"/>
        </w:rPr>
        <w:tab/>
      </w:r>
      <w:r w:rsidR="007F2B86">
        <w:rPr>
          <w:rFonts w:ascii="Cambria" w:hAnsi="Cambria" w:cs="Times New Roman"/>
        </w:rPr>
        <w:tab/>
      </w:r>
      <w:r w:rsidR="00CD6A41" w:rsidRPr="007F2B86">
        <w:rPr>
          <w:rFonts w:ascii="Cambria" w:hAnsi="Cambria" w:cs="Times New Roman"/>
        </w:rPr>
        <w:t>(7m</w:t>
      </w:r>
      <w:r w:rsidR="00ED1E44" w:rsidRPr="007F2B86">
        <w:rPr>
          <w:rFonts w:ascii="Cambria" w:hAnsi="Cambria" w:cs="Times New Roman"/>
        </w:rPr>
        <w:t>ar</w:t>
      </w:r>
      <w:r w:rsidR="00CD6A41" w:rsidRPr="007F2B86">
        <w:rPr>
          <w:rFonts w:ascii="Cambria" w:hAnsi="Cambria" w:cs="Times New Roman"/>
        </w:rPr>
        <w:t>ks)</w:t>
      </w:r>
    </w:p>
    <w:p w:rsidR="00BA7321" w:rsidRPr="007F2B86" w:rsidRDefault="00C323EA" w:rsidP="00BA7321">
      <w:pPr>
        <w:pStyle w:val="ListParagraph"/>
        <w:numPr>
          <w:ilvl w:val="0"/>
          <w:numId w:val="8"/>
        </w:numPr>
        <w:spacing w:line="360" w:lineRule="auto"/>
        <w:rPr>
          <w:rFonts w:ascii="Cambria" w:hAnsi="Cambria" w:cs="Times New Roman"/>
        </w:rPr>
      </w:pPr>
      <w:r w:rsidRPr="007F2B86">
        <w:rPr>
          <w:rFonts w:ascii="Cambria" w:hAnsi="Cambria" w:cs="Times New Roman"/>
        </w:rPr>
        <w:t xml:space="preserve">Identify </w:t>
      </w:r>
      <w:r w:rsidRPr="007F2B86">
        <w:rPr>
          <w:rFonts w:ascii="Cambria" w:hAnsi="Cambria" w:cs="Times New Roman"/>
          <w:b/>
        </w:rPr>
        <w:t xml:space="preserve">six </w:t>
      </w:r>
      <w:r w:rsidRPr="007F2B86">
        <w:rPr>
          <w:rFonts w:ascii="Cambria" w:hAnsi="Cambria" w:cs="Times New Roman"/>
        </w:rPr>
        <w:t>ways in which</w:t>
      </w:r>
      <w:r w:rsidR="00CD6A41" w:rsidRPr="007F2B86">
        <w:rPr>
          <w:rFonts w:ascii="Cambria" w:hAnsi="Cambria" w:cs="Times New Roman"/>
        </w:rPr>
        <w:t xml:space="preserve"> the Kenya</w:t>
      </w:r>
      <w:r w:rsidRPr="007F2B86">
        <w:rPr>
          <w:rFonts w:ascii="Cambria" w:hAnsi="Cambria" w:cs="Times New Roman"/>
        </w:rPr>
        <w:t>n Government is</w:t>
      </w:r>
      <w:r w:rsidR="00CD6A41" w:rsidRPr="007F2B86">
        <w:rPr>
          <w:rFonts w:ascii="Cambria" w:hAnsi="Cambria" w:cs="Times New Roman"/>
        </w:rPr>
        <w:t xml:space="preserve"> </w:t>
      </w:r>
      <w:r w:rsidR="001065B7" w:rsidRPr="007F2B86">
        <w:rPr>
          <w:rFonts w:ascii="Cambria" w:hAnsi="Cambria" w:cs="Times New Roman"/>
        </w:rPr>
        <w:t>fighting terrorism</w:t>
      </w:r>
      <w:r w:rsidR="00CD6A41" w:rsidRPr="007F2B86">
        <w:rPr>
          <w:rFonts w:ascii="Cambria" w:hAnsi="Cambria" w:cs="Times New Roman"/>
        </w:rPr>
        <w:t xml:space="preserve">. </w:t>
      </w:r>
      <w:r w:rsidR="00ED1E44" w:rsidRPr="007F2B86">
        <w:rPr>
          <w:rFonts w:ascii="Cambria" w:hAnsi="Cambria" w:cs="Times New Roman"/>
        </w:rPr>
        <w:t xml:space="preserve">  </w:t>
      </w:r>
      <w:r w:rsidR="007F2B86" w:rsidRPr="007F2B86">
        <w:rPr>
          <w:rFonts w:ascii="Cambria" w:hAnsi="Cambria" w:cs="Times New Roman"/>
        </w:rPr>
        <w:tab/>
      </w:r>
      <w:r w:rsidR="00CD6A41" w:rsidRPr="007F2B86">
        <w:rPr>
          <w:rFonts w:ascii="Cambria" w:hAnsi="Cambria" w:cs="Times New Roman"/>
        </w:rPr>
        <w:t>(6m</w:t>
      </w:r>
      <w:r w:rsidR="00ED1E44" w:rsidRPr="007F2B86">
        <w:rPr>
          <w:rFonts w:ascii="Cambria" w:hAnsi="Cambria" w:cs="Times New Roman"/>
        </w:rPr>
        <w:t>ar</w:t>
      </w:r>
      <w:r w:rsidR="00CD6A41" w:rsidRPr="007F2B86">
        <w:rPr>
          <w:rFonts w:ascii="Cambria" w:hAnsi="Cambria" w:cs="Times New Roman"/>
        </w:rPr>
        <w:t>ks)</w:t>
      </w:r>
      <w:r w:rsidR="005C35D8">
        <w:rPr>
          <w:rFonts w:ascii="Cambria" w:hAnsi="Cambria" w:cs="Times New Roman"/>
        </w:rPr>
        <w:t xml:space="preserve"> </w:t>
      </w:r>
      <w:bookmarkStart w:id="0" w:name="_GoBack"/>
      <w:bookmarkEnd w:id="0"/>
    </w:p>
    <w:p w:rsidR="00BA7321" w:rsidRPr="007F2B86" w:rsidRDefault="00BA7321" w:rsidP="00BA7321">
      <w:pPr>
        <w:spacing w:line="360" w:lineRule="auto"/>
        <w:jc w:val="center"/>
        <w:rPr>
          <w:rFonts w:ascii="Cambria" w:hAnsi="Cambria" w:cs="Times New Roman"/>
          <w:b/>
        </w:rPr>
      </w:pPr>
      <w:r w:rsidRPr="007F2B86">
        <w:rPr>
          <w:rFonts w:ascii="Cambria" w:hAnsi="Cambria" w:cs="Times New Roman"/>
          <w:b/>
        </w:rPr>
        <w:t>This is the last printed page</w:t>
      </w:r>
    </w:p>
    <w:sectPr w:rsidR="00BA7321" w:rsidRPr="007F2B86" w:rsidSect="007F2B86">
      <w:footerReference w:type="default" r:id="rId7"/>
      <w:pgSz w:w="12240" w:h="15840"/>
      <w:pgMar w:top="270" w:right="720" w:bottom="720" w:left="144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D49" w:rsidRDefault="00AA4D49" w:rsidP="00CA58AF">
      <w:pPr>
        <w:spacing w:after="0" w:line="240" w:lineRule="auto"/>
      </w:pPr>
      <w:r>
        <w:separator/>
      </w:r>
    </w:p>
  </w:endnote>
  <w:endnote w:type="continuationSeparator" w:id="0">
    <w:p w:rsidR="00AA4D49" w:rsidRDefault="00AA4D49" w:rsidP="00CA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9787718"/>
      <w:docPartObj>
        <w:docPartGallery w:val="Page Numbers (Bottom of Page)"/>
        <w:docPartUnique/>
      </w:docPartObj>
    </w:sdtPr>
    <w:sdtEndPr/>
    <w:sdtContent>
      <w:sdt>
        <w:sdtPr>
          <w:id w:val="-1032262714"/>
          <w:docPartObj>
            <w:docPartGallery w:val="Page Numbers (Top of Page)"/>
            <w:docPartUnique/>
          </w:docPartObj>
        </w:sdtPr>
        <w:sdtEndPr/>
        <w:sdtContent>
          <w:p w:rsidR="00CA58AF" w:rsidRDefault="00CA58A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C35D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C35D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A58AF" w:rsidRDefault="00CA58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D49" w:rsidRDefault="00AA4D49" w:rsidP="00CA58AF">
      <w:pPr>
        <w:spacing w:after="0" w:line="240" w:lineRule="auto"/>
      </w:pPr>
      <w:r>
        <w:separator/>
      </w:r>
    </w:p>
  </w:footnote>
  <w:footnote w:type="continuationSeparator" w:id="0">
    <w:p w:rsidR="00AA4D49" w:rsidRDefault="00AA4D49" w:rsidP="00CA5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027FC"/>
    <w:multiLevelType w:val="hybridMultilevel"/>
    <w:tmpl w:val="EDE892DC"/>
    <w:lvl w:ilvl="0" w:tplc="7E8AFFE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E158BD"/>
    <w:multiLevelType w:val="hybridMultilevel"/>
    <w:tmpl w:val="03CC06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043E4"/>
    <w:multiLevelType w:val="hybridMultilevel"/>
    <w:tmpl w:val="E766D022"/>
    <w:lvl w:ilvl="0" w:tplc="1DBE7DD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D24A0A"/>
    <w:multiLevelType w:val="hybridMultilevel"/>
    <w:tmpl w:val="E03AD34C"/>
    <w:lvl w:ilvl="0" w:tplc="E5B625D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802F79"/>
    <w:multiLevelType w:val="hybridMultilevel"/>
    <w:tmpl w:val="1F4C1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801FA"/>
    <w:multiLevelType w:val="hybridMultilevel"/>
    <w:tmpl w:val="CE16BF88"/>
    <w:lvl w:ilvl="0" w:tplc="3B3E0DC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5C696A"/>
    <w:multiLevelType w:val="hybridMultilevel"/>
    <w:tmpl w:val="781EBB3E"/>
    <w:lvl w:ilvl="0" w:tplc="75DABD2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241F8D"/>
    <w:multiLevelType w:val="hybridMultilevel"/>
    <w:tmpl w:val="6742B282"/>
    <w:lvl w:ilvl="0" w:tplc="1EA4F23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304"/>
    <w:rsid w:val="00085304"/>
    <w:rsid w:val="001065B7"/>
    <w:rsid w:val="001227A7"/>
    <w:rsid w:val="0014325A"/>
    <w:rsid w:val="001A1D4F"/>
    <w:rsid w:val="003B4CFB"/>
    <w:rsid w:val="004338AB"/>
    <w:rsid w:val="004E3FCF"/>
    <w:rsid w:val="0053551A"/>
    <w:rsid w:val="005455AB"/>
    <w:rsid w:val="005C35D8"/>
    <w:rsid w:val="006729E1"/>
    <w:rsid w:val="00733DA5"/>
    <w:rsid w:val="007F2B86"/>
    <w:rsid w:val="008843BB"/>
    <w:rsid w:val="008F5D8E"/>
    <w:rsid w:val="009A3F6D"/>
    <w:rsid w:val="009C2BAA"/>
    <w:rsid w:val="00A50315"/>
    <w:rsid w:val="00AA4D49"/>
    <w:rsid w:val="00AA5869"/>
    <w:rsid w:val="00AB4314"/>
    <w:rsid w:val="00B406AD"/>
    <w:rsid w:val="00BA7321"/>
    <w:rsid w:val="00BC548E"/>
    <w:rsid w:val="00C323EA"/>
    <w:rsid w:val="00C4585C"/>
    <w:rsid w:val="00CA58AF"/>
    <w:rsid w:val="00CD6A41"/>
    <w:rsid w:val="00CF11FD"/>
    <w:rsid w:val="00E01A06"/>
    <w:rsid w:val="00E53982"/>
    <w:rsid w:val="00ED1E44"/>
    <w:rsid w:val="00F8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0690C4-98C9-4C23-B28C-77BD3A31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30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B431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431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CA58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8AF"/>
  </w:style>
  <w:style w:type="paragraph" w:styleId="Footer">
    <w:name w:val="footer"/>
    <w:basedOn w:val="Normal"/>
    <w:link w:val="FooterChar"/>
    <w:uiPriority w:val="99"/>
    <w:unhideWhenUsed/>
    <w:rsid w:val="00CA58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8AF"/>
  </w:style>
  <w:style w:type="paragraph" w:styleId="BalloonText">
    <w:name w:val="Balloon Text"/>
    <w:basedOn w:val="Normal"/>
    <w:link w:val="BalloonTextChar"/>
    <w:uiPriority w:val="99"/>
    <w:semiHidden/>
    <w:unhideWhenUsed/>
    <w:rsid w:val="005C3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5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 DEAN</dc:creator>
  <cp:keywords/>
  <dc:description/>
  <cp:lastModifiedBy>NGINDA</cp:lastModifiedBy>
  <cp:revision>25</cp:revision>
  <cp:lastPrinted>2021-12-06T11:56:00Z</cp:lastPrinted>
  <dcterms:created xsi:type="dcterms:W3CDTF">2021-11-12T08:32:00Z</dcterms:created>
  <dcterms:modified xsi:type="dcterms:W3CDTF">2021-12-06T13:54:00Z</dcterms:modified>
</cp:coreProperties>
</file>